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76CA" w14:textId="77777777" w:rsidR="009B5182" w:rsidRPr="009B5182" w:rsidRDefault="009B5182" w:rsidP="009B51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A6761F">
        <w:rPr>
          <w:b/>
        </w:rPr>
        <w:t>Анкета</w:t>
      </w:r>
      <w:r w:rsidRPr="00B561B1">
        <w:rPr>
          <w:b/>
          <w:lang w:val="en-US"/>
        </w:rPr>
        <w:t xml:space="preserve"> «Sustainable Development. Russian Impact»</w:t>
      </w:r>
      <w:r w:rsidRPr="009B5182">
        <w:rPr>
          <w:b/>
          <w:lang w:val="en-US"/>
        </w:rPr>
        <w:t xml:space="preserve"> </w:t>
      </w:r>
    </w:p>
    <w:p w14:paraId="78DAC857" w14:textId="0A750CF6" w:rsidR="00823522" w:rsidRPr="00A54587" w:rsidRDefault="009B5182" w:rsidP="009B5182">
      <w:pPr>
        <w:autoSpaceDE w:val="0"/>
        <w:autoSpaceDN w:val="0"/>
        <w:adjustRightInd w:val="0"/>
        <w:spacing w:line="360" w:lineRule="auto"/>
        <w:rPr>
          <w:b/>
        </w:rPr>
      </w:pPr>
      <w:r w:rsidRPr="00B561B1">
        <w:rPr>
          <w:b/>
          <w:lang w:val="en-US"/>
        </w:rPr>
        <w:t xml:space="preserve"> </w:t>
      </w:r>
      <w:r w:rsidRPr="00A54587">
        <w:rPr>
          <w:b/>
        </w:rPr>
        <w:t>(</w:t>
      </w:r>
      <w:r w:rsidRPr="00A6761F">
        <w:rPr>
          <w:b/>
        </w:rPr>
        <w:t>Ус</w:t>
      </w:r>
      <w:r>
        <w:rPr>
          <w:b/>
        </w:rPr>
        <w:t>тойчивое</w:t>
      </w:r>
      <w:r w:rsidRPr="00A54587">
        <w:rPr>
          <w:b/>
        </w:rPr>
        <w:t xml:space="preserve"> </w:t>
      </w:r>
      <w:r>
        <w:rPr>
          <w:b/>
        </w:rPr>
        <w:t>развитие</w:t>
      </w:r>
      <w:r w:rsidRPr="00A54587">
        <w:rPr>
          <w:b/>
        </w:rPr>
        <w:t xml:space="preserve">. </w:t>
      </w:r>
      <w:r>
        <w:rPr>
          <w:b/>
        </w:rPr>
        <w:t>Роль России)</w:t>
      </w:r>
    </w:p>
    <w:p w14:paraId="0BEB07A9" w14:textId="4A8AF679" w:rsidR="00F71299" w:rsidRPr="00F71299" w:rsidRDefault="00F71299" w:rsidP="00C25EDE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 xml:space="preserve">Блок 1. Профиль </w:t>
      </w:r>
      <w:r w:rsidR="009E1DFF">
        <w:rPr>
          <w:rFonts w:eastAsia="MS Gothic"/>
          <w:b/>
          <w:color w:val="0070C0"/>
        </w:rPr>
        <w:t xml:space="preserve">компании- </w:t>
      </w:r>
      <w:r w:rsidRPr="00F71299">
        <w:rPr>
          <w:rFonts w:eastAsia="MS Gothic"/>
          <w:b/>
          <w:color w:val="0070C0"/>
        </w:rPr>
        <w:t>респондента</w:t>
      </w:r>
    </w:p>
    <w:p w14:paraId="70E57219" w14:textId="54E5D5C2" w:rsidR="00AB5BE3" w:rsidRPr="00D91ABC" w:rsidRDefault="00AB5BE3" w:rsidP="00AB5BE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D91ABC">
        <w:rPr>
          <w:b/>
        </w:rPr>
        <w:t>Укажите название Вашей компании</w:t>
      </w:r>
      <w:r w:rsidR="00EE14F0">
        <w:rPr>
          <w:b/>
        </w:rPr>
        <w:t>:</w:t>
      </w:r>
    </w:p>
    <w:p w14:paraId="041124AF" w14:textId="605F4D62" w:rsidR="00AB5BE3" w:rsidRPr="00EE14F0" w:rsidRDefault="00AB5BE3" w:rsidP="00EE14F0">
      <w:pPr>
        <w:adjustRightInd w:val="0"/>
        <w:spacing w:before="120" w:after="120" w:line="360" w:lineRule="auto"/>
        <w:jc w:val="both"/>
        <w:rPr>
          <w:u w:val="single"/>
        </w:rPr>
      </w:pPr>
      <w:r w:rsidRPr="00D91ABC">
        <w:rPr>
          <w:caps/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</w:p>
    <w:p w14:paraId="20B901E0" w14:textId="0EA46C92" w:rsidR="00AB5BE3" w:rsidRPr="00C06118" w:rsidRDefault="009E1DFF" w:rsidP="00AB5BE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Укажите, к какой категории относится Ваша компания</w:t>
      </w:r>
      <w:r w:rsidR="00EE14F0">
        <w:rPr>
          <w:b/>
        </w:rPr>
        <w:t>:</w:t>
      </w:r>
    </w:p>
    <w:p w14:paraId="7489BFF8" w14:textId="02770C85" w:rsidR="00AB5BE3" w:rsidRPr="00E52645" w:rsidRDefault="00AB5BE3" w:rsidP="006E78B4">
      <w:pPr>
        <w:pStyle w:val="af2"/>
        <w:numPr>
          <w:ilvl w:val="1"/>
          <w:numId w:val="41"/>
        </w:numPr>
        <w:spacing w:before="120" w:after="120"/>
        <w:ind w:left="714" w:hanging="357"/>
        <w:jc w:val="both"/>
      </w:pPr>
      <w:r w:rsidRPr="00E52645">
        <w:t>Частная российская компания</w:t>
      </w:r>
    </w:p>
    <w:p w14:paraId="639685E0" w14:textId="5DA4EBD4" w:rsidR="00AB5BE3" w:rsidRPr="00E52645" w:rsidRDefault="00AB5BE3" w:rsidP="006E78B4">
      <w:pPr>
        <w:pStyle w:val="af2"/>
        <w:numPr>
          <w:ilvl w:val="1"/>
          <w:numId w:val="41"/>
        </w:numPr>
        <w:spacing w:before="120" w:after="120"/>
        <w:ind w:left="714" w:hanging="357"/>
        <w:jc w:val="both"/>
      </w:pPr>
      <w:r w:rsidRPr="00E52645">
        <w:t>Российская компания с долей участия государства не менее 50%</w:t>
      </w:r>
    </w:p>
    <w:p w14:paraId="29140C32" w14:textId="77777777" w:rsidR="00EE14F0" w:rsidRDefault="00AB5BE3" w:rsidP="006E78B4">
      <w:pPr>
        <w:pStyle w:val="af2"/>
        <w:numPr>
          <w:ilvl w:val="1"/>
          <w:numId w:val="41"/>
        </w:numPr>
        <w:spacing w:before="120" w:after="120"/>
        <w:ind w:left="714" w:hanging="357"/>
        <w:jc w:val="both"/>
      </w:pPr>
      <w:r w:rsidRPr="00E52645">
        <w:t>Российское подразделение (филиал, представительство дочернее общество) международной компании</w:t>
      </w:r>
    </w:p>
    <w:p w14:paraId="67C0F78B" w14:textId="0124A193" w:rsidR="00AB5BE3" w:rsidRPr="00BF578C" w:rsidRDefault="00AB5BE3" w:rsidP="006E78B4">
      <w:pPr>
        <w:pStyle w:val="af2"/>
        <w:numPr>
          <w:ilvl w:val="1"/>
          <w:numId w:val="41"/>
        </w:numPr>
        <w:spacing w:before="120" w:after="120"/>
        <w:ind w:left="714" w:hanging="357"/>
        <w:jc w:val="both"/>
      </w:pPr>
      <w:r w:rsidRPr="00E52645">
        <w:t xml:space="preserve">Другое </w:t>
      </w:r>
      <w:r w:rsidRPr="00EE14F0">
        <w:rPr>
          <w:i/>
        </w:rPr>
        <w:t>(укажите</w:t>
      </w:r>
      <w:r w:rsidRPr="00E52645">
        <w:t>):</w:t>
      </w:r>
      <w:r w:rsidR="00EE14F0" w:rsidRPr="00EE14F0">
        <w:rPr>
          <w:caps/>
          <w:u w:val="single"/>
        </w:rPr>
        <w:t xml:space="preserve"> </w:t>
      </w:r>
      <w:r w:rsidR="00EE14F0" w:rsidRPr="00EE14F0">
        <w:rPr>
          <w:caps/>
          <w:u w:val="single"/>
        </w:rPr>
        <w:tab/>
      </w:r>
      <w:r w:rsidR="00EE14F0" w:rsidRPr="00EE14F0">
        <w:rPr>
          <w:u w:val="single"/>
        </w:rPr>
        <w:tab/>
      </w:r>
      <w:r w:rsidR="00EE14F0" w:rsidRPr="00EE14F0">
        <w:rPr>
          <w:u w:val="single"/>
        </w:rPr>
        <w:tab/>
      </w:r>
      <w:r w:rsidR="00EE14F0" w:rsidRPr="00EE14F0">
        <w:rPr>
          <w:caps/>
          <w:u w:val="single"/>
        </w:rPr>
        <w:tab/>
      </w:r>
      <w:r w:rsidR="00EE14F0" w:rsidRPr="00EE14F0">
        <w:rPr>
          <w:u w:val="single"/>
        </w:rPr>
        <w:tab/>
      </w:r>
      <w:r w:rsidR="00EE14F0" w:rsidRPr="00EE14F0">
        <w:rPr>
          <w:u w:val="single"/>
        </w:rPr>
        <w:tab/>
      </w:r>
      <w:r w:rsidR="00EE14F0" w:rsidRPr="00EE14F0">
        <w:rPr>
          <w:caps/>
          <w:u w:val="single"/>
        </w:rPr>
        <w:tab/>
      </w:r>
      <w:r w:rsidR="00EE14F0" w:rsidRPr="00EE14F0">
        <w:rPr>
          <w:u w:val="single"/>
        </w:rPr>
        <w:tab/>
      </w:r>
      <w:r w:rsidR="00EE14F0" w:rsidRPr="00EE14F0">
        <w:rPr>
          <w:u w:val="single"/>
        </w:rPr>
        <w:tab/>
      </w:r>
    </w:p>
    <w:p w14:paraId="1C0C92E1" w14:textId="3D7E03D9" w:rsidR="00223B9B" w:rsidRDefault="009E1DFF" w:rsidP="00EE14F0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</w:t>
      </w:r>
      <w:r w:rsidR="003C45A2" w:rsidRPr="00D91ABC">
        <w:rPr>
          <w:b/>
        </w:rPr>
        <w:t xml:space="preserve"> регион фактического расположения центрального офиса </w:t>
      </w:r>
      <w:r w:rsidR="00937D33">
        <w:rPr>
          <w:b/>
        </w:rPr>
        <w:t>В</w:t>
      </w:r>
      <w:r w:rsidR="003C45A2" w:rsidRPr="00D91ABC">
        <w:rPr>
          <w:b/>
        </w:rPr>
        <w:t>ашей компании</w:t>
      </w:r>
      <w:r>
        <w:rPr>
          <w:b/>
        </w:rPr>
        <w:t xml:space="preserve"> и </w:t>
      </w:r>
      <w:r w:rsidR="00340436" w:rsidRPr="00D91ABC">
        <w:rPr>
          <w:b/>
        </w:rPr>
        <w:t>регионы</w:t>
      </w:r>
      <w:r w:rsidR="00CD6B83">
        <w:rPr>
          <w:b/>
        </w:rPr>
        <w:t xml:space="preserve"> (не более пяти</w:t>
      </w:r>
      <w:r w:rsidR="00EE14F0">
        <w:rPr>
          <w:b/>
        </w:rPr>
        <w:t>)</w:t>
      </w:r>
      <w:r w:rsidR="00340436" w:rsidRPr="00D91ABC">
        <w:rPr>
          <w:b/>
        </w:rPr>
        <w:t>, где расположены крупнейшие подразделения</w:t>
      </w:r>
      <w:r w:rsidR="00340436" w:rsidRPr="00455035">
        <w:rPr>
          <w:b/>
        </w:rPr>
        <w:t>/</w:t>
      </w:r>
      <w:r w:rsidR="00340436" w:rsidRPr="00D91ABC">
        <w:rPr>
          <w:b/>
        </w:rPr>
        <w:t>предприятия/филиалы Вашей компании:</w:t>
      </w:r>
    </w:p>
    <w:p w14:paraId="7868C2C1" w14:textId="77777777" w:rsidR="00EE14F0" w:rsidRPr="00EE14F0" w:rsidRDefault="00EE14F0" w:rsidP="00EE14F0">
      <w:pPr>
        <w:keepNext/>
        <w:spacing w:before="120" w:after="120"/>
        <w:jc w:val="both"/>
        <w:rPr>
          <w:b/>
        </w:rPr>
        <w:sectPr w:rsidR="00EE14F0" w:rsidRPr="00EE14F0" w:rsidSect="00876640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96B6FAC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Адыгея</w:t>
      </w:r>
    </w:p>
    <w:p w14:paraId="19A7DA3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Алтай</w:t>
      </w:r>
    </w:p>
    <w:p w14:paraId="576B942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Башкортостан</w:t>
      </w:r>
    </w:p>
    <w:p w14:paraId="551F4EA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Бурятия</w:t>
      </w:r>
    </w:p>
    <w:p w14:paraId="2D19E04C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Дагестан</w:t>
      </w:r>
    </w:p>
    <w:p w14:paraId="54BE85D8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Ингушетия</w:t>
      </w:r>
    </w:p>
    <w:p w14:paraId="2C219F3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Кабардино-Балкарская Республика</w:t>
      </w:r>
    </w:p>
    <w:p w14:paraId="20E4C79C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Калмыкия</w:t>
      </w:r>
    </w:p>
    <w:p w14:paraId="03CA76F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Карачаево-Черкесская Республика</w:t>
      </w:r>
    </w:p>
    <w:p w14:paraId="09431D5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Карелия</w:t>
      </w:r>
    </w:p>
    <w:p w14:paraId="6EC9D8F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Коми</w:t>
      </w:r>
    </w:p>
    <w:p w14:paraId="509467D2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Крым</w:t>
      </w:r>
    </w:p>
    <w:p w14:paraId="685FCE3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Марий Эл</w:t>
      </w:r>
    </w:p>
    <w:p w14:paraId="3E76CF2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Мордовия</w:t>
      </w:r>
    </w:p>
    <w:p w14:paraId="6EF6B7D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Саха (Якутия)</w:t>
      </w:r>
    </w:p>
    <w:p w14:paraId="09F8237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Северная Осетия</w:t>
      </w:r>
    </w:p>
    <w:p w14:paraId="0F75CDC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 xml:space="preserve">Республика Татарстан </w:t>
      </w:r>
    </w:p>
    <w:p w14:paraId="3563DF3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Тыва</w:t>
      </w:r>
    </w:p>
    <w:p w14:paraId="537773A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Удмуртская Республика</w:t>
      </w:r>
    </w:p>
    <w:p w14:paraId="289DE29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Республика Хакасия</w:t>
      </w:r>
    </w:p>
    <w:p w14:paraId="4C0A381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Чеченская Республика</w:t>
      </w:r>
    </w:p>
    <w:p w14:paraId="3F16622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Чувашская Республика</w:t>
      </w:r>
    </w:p>
    <w:p w14:paraId="58C175C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Алтайский край</w:t>
      </w:r>
    </w:p>
    <w:p w14:paraId="10CFF87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Забайкальский край</w:t>
      </w:r>
    </w:p>
    <w:p w14:paraId="157B7DF1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Камчатский край</w:t>
      </w:r>
    </w:p>
    <w:p w14:paraId="3D9B4D6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Краснодарский край</w:t>
      </w:r>
    </w:p>
    <w:p w14:paraId="09F66EB9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Красноярский край</w:t>
      </w:r>
    </w:p>
    <w:p w14:paraId="4E02690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Пермский край</w:t>
      </w:r>
    </w:p>
    <w:p w14:paraId="4D84FA41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Приморский край</w:t>
      </w:r>
    </w:p>
    <w:p w14:paraId="018163F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Ставропольский край</w:t>
      </w:r>
    </w:p>
    <w:p w14:paraId="5BE5824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Хабаровский край</w:t>
      </w:r>
    </w:p>
    <w:p w14:paraId="0EC2CAF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Амурская область</w:t>
      </w:r>
    </w:p>
    <w:p w14:paraId="61F01787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Архангельская область</w:t>
      </w:r>
    </w:p>
    <w:p w14:paraId="52C374A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Астраханская область</w:t>
      </w:r>
    </w:p>
    <w:p w14:paraId="2F5FFA7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Белгородская область</w:t>
      </w:r>
    </w:p>
    <w:p w14:paraId="1019B85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Брянская область</w:t>
      </w:r>
    </w:p>
    <w:p w14:paraId="45C107FE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Владимирская область</w:t>
      </w:r>
    </w:p>
    <w:p w14:paraId="195C6BD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Волгоградская область</w:t>
      </w:r>
    </w:p>
    <w:p w14:paraId="09A13B3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Вологодская область</w:t>
      </w:r>
    </w:p>
    <w:p w14:paraId="096A9F34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Воронежская область</w:t>
      </w:r>
    </w:p>
    <w:p w14:paraId="5A6A540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Ивановская область</w:t>
      </w:r>
    </w:p>
    <w:p w14:paraId="3C26449E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Иркутская область</w:t>
      </w:r>
    </w:p>
    <w:p w14:paraId="2323447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Калининградская область</w:t>
      </w:r>
    </w:p>
    <w:p w14:paraId="1B05F4E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Калужская область</w:t>
      </w:r>
    </w:p>
    <w:p w14:paraId="4E91F952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Кемеровская область</w:t>
      </w:r>
    </w:p>
    <w:p w14:paraId="511694B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Кировская область</w:t>
      </w:r>
    </w:p>
    <w:p w14:paraId="6A54B0E2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Костромская область</w:t>
      </w:r>
    </w:p>
    <w:p w14:paraId="4E12BDF8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Курганская область</w:t>
      </w:r>
    </w:p>
    <w:p w14:paraId="400EB43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Курская область</w:t>
      </w:r>
    </w:p>
    <w:p w14:paraId="0F23F1F4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Ленинградская область</w:t>
      </w:r>
    </w:p>
    <w:p w14:paraId="7105E6EB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Липецкая область</w:t>
      </w:r>
    </w:p>
    <w:p w14:paraId="0A78B7F1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Магаданская область</w:t>
      </w:r>
    </w:p>
    <w:p w14:paraId="543541AF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Московская область</w:t>
      </w:r>
    </w:p>
    <w:p w14:paraId="1A25CC1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Мурманская область</w:t>
      </w:r>
    </w:p>
    <w:p w14:paraId="3712547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Нижегородская область</w:t>
      </w:r>
    </w:p>
    <w:p w14:paraId="553EF3C1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Новгородская область</w:t>
      </w:r>
    </w:p>
    <w:p w14:paraId="6B1A187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Новосибирская область</w:t>
      </w:r>
    </w:p>
    <w:p w14:paraId="632A6A6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Омская область</w:t>
      </w:r>
    </w:p>
    <w:p w14:paraId="6D408F9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Оренбургская область</w:t>
      </w:r>
    </w:p>
    <w:p w14:paraId="60D25B97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Орловская область</w:t>
      </w:r>
    </w:p>
    <w:p w14:paraId="01109CE1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Пензенская область</w:t>
      </w:r>
    </w:p>
    <w:p w14:paraId="755F223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Псковская область</w:t>
      </w:r>
    </w:p>
    <w:p w14:paraId="5DB0F7A4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Ростовская область</w:t>
      </w:r>
    </w:p>
    <w:p w14:paraId="69193B99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Рязанская область</w:t>
      </w:r>
    </w:p>
    <w:p w14:paraId="0810417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Самарская область</w:t>
      </w:r>
    </w:p>
    <w:p w14:paraId="72AB2BE4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Саратовская область</w:t>
      </w:r>
    </w:p>
    <w:p w14:paraId="2BBFD19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Сахалинская область</w:t>
      </w:r>
    </w:p>
    <w:p w14:paraId="78D8B98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Свердловская область</w:t>
      </w:r>
    </w:p>
    <w:p w14:paraId="2D51DC1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Смоленская область</w:t>
      </w:r>
    </w:p>
    <w:p w14:paraId="3876126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Тамбовская область</w:t>
      </w:r>
    </w:p>
    <w:p w14:paraId="24AC2F3E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Тверская область</w:t>
      </w:r>
    </w:p>
    <w:p w14:paraId="7C9D17BD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Томская область</w:t>
      </w:r>
    </w:p>
    <w:p w14:paraId="31A4B309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Тульская область</w:t>
      </w:r>
    </w:p>
    <w:p w14:paraId="16752009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Тюменская область</w:t>
      </w:r>
    </w:p>
    <w:p w14:paraId="265AC2DA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Ульяновская область</w:t>
      </w:r>
    </w:p>
    <w:p w14:paraId="02F1E6E9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Челябинская область</w:t>
      </w:r>
    </w:p>
    <w:p w14:paraId="1534379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Ярославская область</w:t>
      </w:r>
    </w:p>
    <w:p w14:paraId="0F453F27" w14:textId="77777777" w:rsidR="005E36B4" w:rsidRPr="00EE14F0" w:rsidRDefault="00323E4B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г</w:t>
      </w:r>
      <w:r w:rsidR="005E36B4" w:rsidRPr="00EE14F0">
        <w:rPr>
          <w:rFonts w:ascii="Times" w:hAnsi="Times"/>
          <w:sz w:val="20"/>
          <w:szCs w:val="20"/>
        </w:rPr>
        <w:t>, Москва</w:t>
      </w:r>
    </w:p>
    <w:p w14:paraId="6E94747C" w14:textId="77777777" w:rsidR="005E36B4" w:rsidRPr="00EE14F0" w:rsidRDefault="00323E4B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г</w:t>
      </w:r>
      <w:r w:rsidR="005E36B4" w:rsidRPr="00EE14F0">
        <w:rPr>
          <w:rFonts w:ascii="Times" w:hAnsi="Times"/>
          <w:sz w:val="20"/>
          <w:szCs w:val="20"/>
        </w:rPr>
        <w:t>. Санкт-Петербург</w:t>
      </w:r>
    </w:p>
    <w:p w14:paraId="5045B78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Город Севастополь</w:t>
      </w:r>
    </w:p>
    <w:p w14:paraId="1D9E80E6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Еврейская автономная область</w:t>
      </w:r>
    </w:p>
    <w:p w14:paraId="64C3BCA3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Ненецкий АО</w:t>
      </w:r>
    </w:p>
    <w:p w14:paraId="4428A530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Ханты-Мансийский АО</w:t>
      </w:r>
    </w:p>
    <w:p w14:paraId="6655F275" w14:textId="77777777" w:rsidR="005E36B4" w:rsidRPr="00EE14F0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EE14F0">
        <w:rPr>
          <w:rFonts w:ascii="Times" w:hAnsi="Times"/>
          <w:sz w:val="20"/>
          <w:szCs w:val="20"/>
        </w:rPr>
        <w:t>Чукотский АО</w:t>
      </w:r>
    </w:p>
    <w:p w14:paraId="0A437269" w14:textId="77777777" w:rsidR="00223B9B" w:rsidRPr="00EE14F0" w:rsidRDefault="005E36B4" w:rsidP="00942324">
      <w:pPr>
        <w:adjustRightInd w:val="0"/>
        <w:rPr>
          <w:rFonts w:ascii="Times" w:hAnsi="Times"/>
          <w:sz w:val="20"/>
          <w:szCs w:val="20"/>
        </w:rPr>
        <w:sectPr w:rsidR="00223B9B" w:rsidRPr="00EE14F0" w:rsidSect="00EE14F0">
          <w:type w:val="continuous"/>
          <w:pgSz w:w="11906" w:h="16838"/>
          <w:pgMar w:top="1134" w:right="850" w:bottom="709" w:left="1701" w:header="708" w:footer="708" w:gutter="0"/>
          <w:cols w:num="4" w:sep="1" w:space="341" w:equalWidth="0">
            <w:col w:w="2268" w:space="341"/>
            <w:col w:w="2021" w:space="341"/>
            <w:col w:w="2021" w:space="341"/>
            <w:col w:w="2022"/>
          </w:cols>
          <w:docGrid w:linePitch="360"/>
        </w:sectPr>
      </w:pPr>
      <w:r w:rsidRPr="00EE14F0">
        <w:rPr>
          <w:rFonts w:ascii="Times" w:hAnsi="Times"/>
          <w:sz w:val="20"/>
          <w:szCs w:val="20"/>
        </w:rPr>
        <w:t>Ямало-Ненецкий АО</w:t>
      </w:r>
    </w:p>
    <w:p w14:paraId="5888DBF1" w14:textId="77777777" w:rsidR="00340436" w:rsidRDefault="00340436" w:rsidP="00340436">
      <w:pPr>
        <w:shd w:val="clear" w:color="auto" w:fill="FFFFFF"/>
        <w:rPr>
          <w:rFonts w:ascii="Times" w:hAnsi="Times"/>
          <w:color w:val="000000" w:themeColor="text1"/>
          <w:sz w:val="20"/>
          <w:szCs w:val="20"/>
        </w:rPr>
        <w:sectPr w:rsidR="00340436" w:rsidSect="0034043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56A966D" w14:textId="218BA2B4" w:rsidR="009F0BC1" w:rsidRPr="00D91ABC" w:rsidRDefault="00455035" w:rsidP="00EE14F0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Укажите, к</w:t>
      </w:r>
      <w:r w:rsidR="009E0C93" w:rsidRPr="00D91ABC">
        <w:rPr>
          <w:b/>
        </w:rPr>
        <w:t xml:space="preserve"> какой из перечисленных ниже отраслей относится Ваша компания?</w:t>
      </w:r>
      <w:r w:rsidR="001D1712" w:rsidRPr="00D91ABC">
        <w:rPr>
          <w:b/>
        </w:rPr>
        <w:t xml:space="preserve"> </w:t>
      </w:r>
    </w:p>
    <w:p w14:paraId="3519A053" w14:textId="77777777" w:rsidR="00AF33B1" w:rsidRPr="00EC19FE" w:rsidRDefault="00AF33B1" w:rsidP="00EC19FE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  <w:sectPr w:rsidR="00AF33B1" w:rsidRPr="00EC19FE" w:rsidSect="00223B9B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32869FE" w14:textId="2BA23B4A" w:rsidR="00AF33B1" w:rsidRPr="00D91ABC" w:rsidRDefault="00165B30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>Финансов</w:t>
      </w:r>
      <w:r>
        <w:rPr>
          <w:rFonts w:ascii="Times" w:eastAsiaTheme="minorHAnsi" w:hAnsi="Times"/>
          <w:color w:val="000000"/>
        </w:rPr>
        <w:t xml:space="preserve">о-инвестиционный </w:t>
      </w:r>
      <w:r w:rsidR="00AF33B1" w:rsidRPr="00D91ABC">
        <w:rPr>
          <w:rFonts w:ascii="Times" w:eastAsiaTheme="minorHAnsi" w:hAnsi="Times"/>
          <w:color w:val="000000"/>
        </w:rPr>
        <w:t xml:space="preserve">сектор </w:t>
      </w:r>
    </w:p>
    <w:p w14:paraId="307706F2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Нефтегазовые и угледобывающие компании </w:t>
      </w:r>
    </w:p>
    <w:p w14:paraId="61524B4D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Металлургические компании </w:t>
      </w:r>
    </w:p>
    <w:p w14:paraId="2D1FBD90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Химическая и нефтехимическая промышленность </w:t>
      </w:r>
    </w:p>
    <w:p w14:paraId="35B80911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Фармацевтические компании </w:t>
      </w:r>
    </w:p>
    <w:p w14:paraId="70409D27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Строительство, инжиниринг, ЖКХ </w:t>
      </w:r>
    </w:p>
    <w:p w14:paraId="1D6FB47F" w14:textId="0175034F" w:rsidR="00A11357" w:rsidRPr="00CD6B83" w:rsidRDefault="00AF33B1" w:rsidP="00A11357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Телекоммуникации, связь, IT </w:t>
      </w:r>
    </w:p>
    <w:p w14:paraId="5DCE66E5" w14:textId="24460E51" w:rsidR="00CD6B83" w:rsidRDefault="00CD6B83" w:rsidP="00CD6B83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>
        <w:rPr>
          <w:rFonts w:ascii="Times" w:eastAsiaTheme="minorHAnsi" w:hAnsi="Times"/>
          <w:color w:val="000000"/>
        </w:rPr>
        <w:t>Производство потребительских товаров</w:t>
      </w:r>
    </w:p>
    <w:p w14:paraId="2EA01032" w14:textId="451D63A1" w:rsidR="006E78B4" w:rsidRDefault="006E78B4" w:rsidP="006E78B4">
      <w:pPr>
        <w:rPr>
          <w:rFonts w:ascii="Times" w:eastAsiaTheme="minorHAnsi" w:hAnsi="Times"/>
          <w:color w:val="000000"/>
        </w:rPr>
      </w:pPr>
    </w:p>
    <w:p w14:paraId="1383EC03" w14:textId="4701DE5F" w:rsidR="006E78B4" w:rsidRDefault="006E78B4" w:rsidP="006E78B4">
      <w:pPr>
        <w:rPr>
          <w:rFonts w:ascii="Times" w:eastAsiaTheme="minorHAnsi" w:hAnsi="Times"/>
          <w:color w:val="000000"/>
        </w:rPr>
      </w:pPr>
    </w:p>
    <w:p w14:paraId="2DBCAD97" w14:textId="77777777" w:rsidR="006E78B4" w:rsidRDefault="006E78B4" w:rsidP="006E78B4">
      <w:pPr>
        <w:rPr>
          <w:rFonts w:ascii="Times" w:eastAsiaTheme="minorHAnsi" w:hAnsi="Times"/>
          <w:color w:val="000000"/>
        </w:rPr>
      </w:pPr>
    </w:p>
    <w:p w14:paraId="654C7124" w14:textId="77777777" w:rsidR="00D71AAE" w:rsidRPr="006E78B4" w:rsidRDefault="00D71AAE" w:rsidP="006E78B4">
      <w:pPr>
        <w:rPr>
          <w:rFonts w:ascii="Times" w:eastAsiaTheme="minorHAnsi" w:hAnsi="Times"/>
          <w:color w:val="000000"/>
        </w:rPr>
      </w:pPr>
    </w:p>
    <w:p w14:paraId="31F64151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Транспорт и логистика </w:t>
      </w:r>
    </w:p>
    <w:p w14:paraId="4F349D1D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Машиностроение </w:t>
      </w:r>
    </w:p>
    <w:p w14:paraId="307C2F76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Пищевая промышленность </w:t>
      </w:r>
    </w:p>
    <w:p w14:paraId="2735981D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>Лесная, деревообрабатывающая и целлюлозно-бумажная</w:t>
      </w:r>
      <w:r w:rsidR="00105415" w:rsidRPr="00D91ABC">
        <w:rPr>
          <w:rFonts w:ascii="Times" w:eastAsiaTheme="minorHAnsi" w:hAnsi="Times"/>
          <w:color w:val="000000"/>
        </w:rPr>
        <w:t xml:space="preserve"> </w:t>
      </w:r>
      <w:r w:rsidRPr="00D91ABC">
        <w:rPr>
          <w:rFonts w:ascii="Times" w:eastAsiaTheme="minorHAnsi" w:hAnsi="Times"/>
          <w:color w:val="000000"/>
        </w:rPr>
        <w:t xml:space="preserve">промышленность </w:t>
      </w:r>
    </w:p>
    <w:p w14:paraId="4E1946A2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Электроэнергетика </w:t>
      </w:r>
    </w:p>
    <w:p w14:paraId="3AB7943C" w14:textId="77777777" w:rsidR="00AF33B1" w:rsidRPr="00D91ABC" w:rsidRDefault="00AF33B1" w:rsidP="00CA6EEA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Розничная торговля </w:t>
      </w:r>
    </w:p>
    <w:p w14:paraId="47D0925E" w14:textId="77777777" w:rsidR="00993C28" w:rsidRDefault="00AF33B1" w:rsidP="00993C28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>Оптовая торговля</w:t>
      </w:r>
    </w:p>
    <w:p w14:paraId="7785D269" w14:textId="278BF7BE" w:rsidR="006524A5" w:rsidRPr="00993C28" w:rsidRDefault="00055F62" w:rsidP="00993C28">
      <w:pPr>
        <w:pStyle w:val="af2"/>
        <w:numPr>
          <w:ilvl w:val="0"/>
          <w:numId w:val="6"/>
        </w:numPr>
        <w:ind w:left="426" w:hanging="426"/>
        <w:rPr>
          <w:rFonts w:ascii="Times" w:eastAsiaTheme="minorHAnsi" w:hAnsi="Times"/>
          <w:color w:val="000000"/>
        </w:rPr>
        <w:sectPr w:rsidR="006524A5" w:rsidRPr="00993C28" w:rsidSect="00A11357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A54587">
        <w:t>Другое</w:t>
      </w:r>
      <w:r w:rsidR="00A54587">
        <w:t xml:space="preserve"> _____________________</w:t>
      </w:r>
      <w:r w:rsidRPr="00A54587">
        <w:t xml:space="preserve"> </w:t>
      </w:r>
    </w:p>
    <w:p w14:paraId="1AFDD555" w14:textId="77777777" w:rsidR="00860292" w:rsidRPr="00EC19FE" w:rsidRDefault="00860292" w:rsidP="00860292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lastRenderedPageBreak/>
        <w:t>Укажите, к какой категории по численности персонала, относится Ваша компания (с учетом дочерних подразделений, расположенных в России)</w:t>
      </w:r>
      <w:r w:rsidRPr="00D91ABC">
        <w:rPr>
          <w:b/>
        </w:rPr>
        <w:t>:</w:t>
      </w:r>
    </w:p>
    <w:p w14:paraId="26286359" w14:textId="77777777" w:rsidR="00F70280" w:rsidRDefault="00F70280" w:rsidP="006E78B4">
      <w:pPr>
        <w:pStyle w:val="af2"/>
        <w:numPr>
          <w:ilvl w:val="0"/>
          <w:numId w:val="37"/>
        </w:numPr>
        <w:spacing w:before="120" w:after="120"/>
        <w:ind w:left="714" w:hanging="357"/>
        <w:jc w:val="both"/>
      </w:pPr>
      <w:r w:rsidRPr="00F70280">
        <w:t>Менее 500</w:t>
      </w:r>
      <w:r>
        <w:t xml:space="preserve"> человек</w:t>
      </w:r>
    </w:p>
    <w:p w14:paraId="78B4C979" w14:textId="75424E27" w:rsidR="00F70280" w:rsidRDefault="00F70280" w:rsidP="006E78B4">
      <w:pPr>
        <w:pStyle w:val="af2"/>
        <w:numPr>
          <w:ilvl w:val="0"/>
          <w:numId w:val="37"/>
        </w:numPr>
        <w:spacing w:before="120" w:after="120"/>
        <w:ind w:left="714" w:hanging="357"/>
        <w:jc w:val="both"/>
      </w:pPr>
      <w:r>
        <w:t>501-2000 человек</w:t>
      </w:r>
    </w:p>
    <w:p w14:paraId="620D51D2" w14:textId="68490108" w:rsidR="00F70280" w:rsidRDefault="00CD6B83" w:rsidP="006E78B4">
      <w:pPr>
        <w:pStyle w:val="af2"/>
        <w:numPr>
          <w:ilvl w:val="0"/>
          <w:numId w:val="37"/>
        </w:numPr>
        <w:spacing w:before="120" w:after="120"/>
        <w:ind w:left="714" w:hanging="357"/>
        <w:jc w:val="both"/>
      </w:pPr>
      <w:r>
        <w:t>2001-10</w:t>
      </w:r>
      <w:r w:rsidR="00F70280">
        <w:t>000 человек</w:t>
      </w:r>
    </w:p>
    <w:p w14:paraId="79F45905" w14:textId="316A1BD1" w:rsidR="00F70280" w:rsidRDefault="00F70280" w:rsidP="006E78B4">
      <w:pPr>
        <w:pStyle w:val="af2"/>
        <w:numPr>
          <w:ilvl w:val="0"/>
          <w:numId w:val="37"/>
        </w:numPr>
        <w:spacing w:before="120" w:after="120"/>
        <w:ind w:left="714" w:hanging="357"/>
        <w:jc w:val="both"/>
      </w:pPr>
      <w:r>
        <w:t>10 001-25 000 человек</w:t>
      </w:r>
    </w:p>
    <w:p w14:paraId="20871572" w14:textId="720FF0EB" w:rsidR="00F70280" w:rsidRDefault="00F70280" w:rsidP="006E78B4">
      <w:pPr>
        <w:pStyle w:val="af2"/>
        <w:numPr>
          <w:ilvl w:val="0"/>
          <w:numId w:val="37"/>
        </w:numPr>
        <w:spacing w:before="120" w:after="120"/>
        <w:ind w:left="714" w:hanging="357"/>
        <w:jc w:val="both"/>
      </w:pPr>
      <w:r>
        <w:t>Более 25 000 человек</w:t>
      </w:r>
    </w:p>
    <w:p w14:paraId="5CB99C1E" w14:textId="6376B02F" w:rsidR="0093339D" w:rsidRDefault="0093339D" w:rsidP="00EE14F0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Есть ли в Вашей компании топ-менеджер, который курирует вопросы устой</w:t>
      </w:r>
      <w:r w:rsidR="00317105">
        <w:rPr>
          <w:b/>
        </w:rPr>
        <w:t>чивого</w:t>
      </w:r>
      <w:r>
        <w:rPr>
          <w:b/>
        </w:rPr>
        <w:t xml:space="preserve"> развития в целом</w:t>
      </w:r>
      <w:r w:rsidR="00317105">
        <w:rPr>
          <w:b/>
        </w:rPr>
        <w:t xml:space="preserve"> (например, директор по устойчивому развитию или т.п.)</w:t>
      </w:r>
      <w:r>
        <w:rPr>
          <w:b/>
        </w:rPr>
        <w:t>?</w:t>
      </w:r>
    </w:p>
    <w:p w14:paraId="57A724D8" w14:textId="54D37B49" w:rsidR="0093339D" w:rsidRPr="00A54587" w:rsidRDefault="0093339D" w:rsidP="006E78B4">
      <w:pPr>
        <w:pStyle w:val="af2"/>
        <w:numPr>
          <w:ilvl w:val="0"/>
          <w:numId w:val="46"/>
        </w:numPr>
        <w:spacing w:before="120" w:after="120"/>
        <w:ind w:left="714" w:hanging="357"/>
        <w:jc w:val="both"/>
      </w:pPr>
      <w:r w:rsidRPr="00A54587">
        <w:t>Да</w:t>
      </w:r>
    </w:p>
    <w:p w14:paraId="5C0C0973" w14:textId="7B7BB141" w:rsidR="0093339D" w:rsidRPr="00A54587" w:rsidRDefault="0093339D" w:rsidP="006E78B4">
      <w:pPr>
        <w:pStyle w:val="af2"/>
        <w:numPr>
          <w:ilvl w:val="0"/>
          <w:numId w:val="46"/>
        </w:numPr>
        <w:spacing w:before="120" w:after="120"/>
        <w:ind w:left="714" w:hanging="357"/>
        <w:jc w:val="both"/>
      </w:pPr>
      <w:r w:rsidRPr="00A54587">
        <w:t>Нет</w:t>
      </w:r>
    </w:p>
    <w:p w14:paraId="2705A893" w14:textId="216BE682" w:rsidR="0093339D" w:rsidRPr="00A54587" w:rsidRDefault="00144306" w:rsidP="006E78B4">
      <w:pPr>
        <w:pStyle w:val="af2"/>
        <w:numPr>
          <w:ilvl w:val="0"/>
          <w:numId w:val="46"/>
        </w:numPr>
        <w:spacing w:before="120" w:after="120"/>
        <w:ind w:left="714" w:hanging="357"/>
        <w:jc w:val="both"/>
      </w:pPr>
      <w:r w:rsidRPr="00A54587">
        <w:t>Другое</w:t>
      </w:r>
      <w:r w:rsidR="00A54587">
        <w:t xml:space="preserve"> </w:t>
      </w:r>
      <w:r w:rsidR="00A54587" w:rsidRPr="00455035">
        <w:rPr>
          <w:i/>
        </w:rPr>
        <w:t>(укажите</w:t>
      </w:r>
      <w:r w:rsidR="00A54587">
        <w:t>)</w:t>
      </w:r>
      <w:r w:rsidR="00A54587" w:rsidRPr="00581B0A">
        <w:t>:</w:t>
      </w:r>
      <w:r w:rsidRPr="00A54587">
        <w:t>___</w:t>
      </w:r>
      <w:r w:rsidR="00A54587">
        <w:t>___________</w:t>
      </w:r>
      <w:r w:rsidRPr="00A54587">
        <w:t>_</w:t>
      </w:r>
      <w:r w:rsidR="008308C8">
        <w:t>_______________________________</w:t>
      </w:r>
      <w:r w:rsidRPr="00A54587">
        <w:t>__</w:t>
      </w:r>
    </w:p>
    <w:p w14:paraId="06203C6F" w14:textId="77777777" w:rsidR="00144306" w:rsidRDefault="00144306" w:rsidP="000B6D02">
      <w:pPr>
        <w:pStyle w:val="af2"/>
        <w:spacing w:before="120" w:after="120"/>
        <w:ind w:left="1065"/>
        <w:jc w:val="both"/>
        <w:rPr>
          <w:b/>
        </w:rPr>
      </w:pPr>
    </w:p>
    <w:p w14:paraId="32A96C73" w14:textId="09733B8C" w:rsidR="008E29ED" w:rsidRPr="008E29ED" w:rsidRDefault="0077288C" w:rsidP="008E29ED">
      <w:pPr>
        <w:pStyle w:val="af2"/>
        <w:numPr>
          <w:ilvl w:val="0"/>
          <w:numId w:val="4"/>
        </w:numPr>
        <w:spacing w:before="120" w:after="120"/>
        <w:jc w:val="both"/>
      </w:pPr>
      <w:bookmarkStart w:id="0" w:name="_Hlk510437790"/>
      <w:r w:rsidRPr="008E29ED">
        <w:rPr>
          <w:b/>
        </w:rPr>
        <w:t xml:space="preserve">Укажите </w:t>
      </w:r>
      <w:r w:rsidR="00CD6B83" w:rsidRPr="008E29ED">
        <w:rPr>
          <w:b/>
        </w:rPr>
        <w:t>подразделения</w:t>
      </w:r>
      <w:r w:rsidRPr="008E29ED">
        <w:rPr>
          <w:b/>
        </w:rPr>
        <w:t xml:space="preserve"> Вашей компании, которые занимаю</w:t>
      </w:r>
      <w:r w:rsidR="00323E4B" w:rsidRPr="008E29ED">
        <w:rPr>
          <w:b/>
        </w:rPr>
        <w:t>тся</w:t>
      </w:r>
      <w:r w:rsidR="0093339D" w:rsidRPr="008E29ED">
        <w:rPr>
          <w:b/>
        </w:rPr>
        <w:t xml:space="preserve"> </w:t>
      </w:r>
      <w:r w:rsidR="00323E4B" w:rsidRPr="008E29ED">
        <w:rPr>
          <w:b/>
        </w:rPr>
        <w:t xml:space="preserve">вопросами </w:t>
      </w:r>
      <w:r w:rsidR="008E29ED">
        <w:rPr>
          <w:b/>
        </w:rPr>
        <w:t xml:space="preserve">устойчивого развития </w:t>
      </w:r>
      <w:r w:rsidR="008E29ED" w:rsidRPr="008E29ED">
        <w:rPr>
          <w:b/>
          <w:i/>
        </w:rPr>
        <w:t>(выберите все подходящие ответы)</w:t>
      </w:r>
    </w:p>
    <w:p w14:paraId="0BED43F9" w14:textId="28B2428F" w:rsidR="008E29ED" w:rsidRPr="008E29ED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8E29ED">
        <w:t>Отдел корпоративных отношений</w:t>
      </w:r>
    </w:p>
    <w:p w14:paraId="28557084" w14:textId="77777777" w:rsidR="008E29ED" w:rsidRPr="008E29ED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8E29ED">
        <w:t>Отдел по устойчивому развитию/КСО</w:t>
      </w:r>
    </w:p>
    <w:p w14:paraId="70CA2F3F" w14:textId="77777777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E8148F">
        <w:t>Отдел производства и поставок</w:t>
      </w:r>
    </w:p>
    <w:p w14:paraId="1783860A" w14:textId="77777777" w:rsidR="008E29ED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E8148F">
        <w:t>Отдел закупок</w:t>
      </w:r>
    </w:p>
    <w:p w14:paraId="10A8F952" w14:textId="44A3C797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>
        <w:t>Отдел социальной политики (в.т.ч. благотворительность, волонтерство)</w:t>
      </w:r>
    </w:p>
    <w:p w14:paraId="2BB9F4BE" w14:textId="77777777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E8148F">
        <w:t>Отдел по управлению персоналом</w:t>
      </w:r>
    </w:p>
    <w:p w14:paraId="17EEDEF7" w14:textId="77777777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E8148F">
        <w:t>Отдел продаж</w:t>
      </w:r>
    </w:p>
    <w:p w14:paraId="41EC5736" w14:textId="77777777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E8148F">
        <w:t>Маркетинг</w:t>
      </w:r>
    </w:p>
    <w:p w14:paraId="22DA9646" w14:textId="30124D9B" w:rsidR="008E29ED" w:rsidRPr="00E8148F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>
        <w:t>Отдел коммуникаций, PR</w:t>
      </w:r>
    </w:p>
    <w:p w14:paraId="36C3C53C" w14:textId="5B5D4B2B" w:rsidR="008E29ED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 w:rsidRPr="008E29ED">
        <w:t>Отдел экологии и охраны окружающей среды</w:t>
      </w:r>
    </w:p>
    <w:p w14:paraId="5F746774" w14:textId="77777777" w:rsidR="0062171F" w:rsidRDefault="0062171F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>
        <w:t>Ни одно подразделение не занимается вопросами УР</w:t>
      </w:r>
    </w:p>
    <w:p w14:paraId="2519879D" w14:textId="04CB560E" w:rsidR="0062171F" w:rsidRDefault="0062171F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>
        <w:t>Затрудняюсь ответить</w:t>
      </w:r>
    </w:p>
    <w:p w14:paraId="09983C54" w14:textId="71224868" w:rsidR="008E29ED" w:rsidRDefault="008E29ED" w:rsidP="006E78B4">
      <w:pPr>
        <w:pStyle w:val="af2"/>
        <w:numPr>
          <w:ilvl w:val="1"/>
          <w:numId w:val="47"/>
        </w:numPr>
        <w:spacing w:before="120" w:after="120"/>
        <w:ind w:left="714" w:hanging="357"/>
        <w:jc w:val="both"/>
      </w:pPr>
      <w:r>
        <w:t>Друго</w:t>
      </w:r>
      <w:r w:rsidR="0062171F">
        <w:t>е</w:t>
      </w:r>
      <w:r>
        <w:t xml:space="preserve"> </w:t>
      </w:r>
      <w:r w:rsidR="0062171F" w:rsidRPr="00455035">
        <w:rPr>
          <w:i/>
        </w:rPr>
        <w:t>(укажите</w:t>
      </w:r>
      <w:r w:rsidR="0062171F">
        <w:t>)</w:t>
      </w:r>
      <w:r w:rsidR="0062171F" w:rsidRPr="00581B0A">
        <w:t>:</w:t>
      </w:r>
      <w:r w:rsidR="0062171F" w:rsidRPr="00A54587">
        <w:t>___</w:t>
      </w:r>
      <w:r w:rsidR="0062171F">
        <w:t>___________</w:t>
      </w:r>
      <w:r w:rsidR="0062171F" w:rsidRPr="00A54587">
        <w:t>_</w:t>
      </w:r>
      <w:r w:rsidR="0062171F">
        <w:t>_______________________________</w:t>
      </w:r>
      <w:r w:rsidR="0062171F" w:rsidRPr="00A54587">
        <w:t>_</w:t>
      </w:r>
    </w:p>
    <w:bookmarkEnd w:id="0"/>
    <w:p w14:paraId="304F1C96" w14:textId="77777777" w:rsidR="008E29ED" w:rsidRDefault="008E29ED" w:rsidP="008E29ED">
      <w:pPr>
        <w:pStyle w:val="af2"/>
        <w:spacing w:before="120" w:after="120"/>
        <w:ind w:left="1015"/>
        <w:jc w:val="both"/>
      </w:pPr>
    </w:p>
    <w:p w14:paraId="1574FD9F" w14:textId="446FB12F" w:rsidR="00F71299" w:rsidRDefault="00F71299" w:rsidP="008E29ED">
      <w:pPr>
        <w:pStyle w:val="af2"/>
        <w:spacing w:before="120" w:after="120"/>
        <w:ind w:left="360"/>
        <w:jc w:val="both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 xml:space="preserve">Блок 2. Степень </w:t>
      </w:r>
      <w:r w:rsidR="00825471">
        <w:rPr>
          <w:rFonts w:eastAsia="MS Gothic"/>
          <w:b/>
          <w:color w:val="0070C0"/>
        </w:rPr>
        <w:t>информированности/</w:t>
      </w:r>
      <w:r w:rsidRPr="00F71299">
        <w:rPr>
          <w:rFonts w:eastAsia="MS Gothic"/>
          <w:b/>
          <w:color w:val="0070C0"/>
        </w:rPr>
        <w:t>осведомленности о ЦУР</w:t>
      </w:r>
    </w:p>
    <w:p w14:paraId="36216B85" w14:textId="77777777" w:rsidR="00156373" w:rsidRPr="00156373" w:rsidRDefault="00156373" w:rsidP="00156373">
      <w:pPr>
        <w:pStyle w:val="af2"/>
        <w:numPr>
          <w:ilvl w:val="0"/>
          <w:numId w:val="4"/>
        </w:numPr>
        <w:spacing w:before="120" w:after="120"/>
        <w:jc w:val="both"/>
      </w:pPr>
      <w:r w:rsidRPr="005A00FE">
        <w:rPr>
          <w:b/>
        </w:rPr>
        <w:t xml:space="preserve">О каких концепциях, инициативах и документах Вы имеете представление? </w:t>
      </w:r>
      <w:r w:rsidRPr="00EC19FE">
        <w:rPr>
          <w:b/>
          <w:i/>
        </w:rPr>
        <w:t>(выберите все подходящие варианты ответа)</w:t>
      </w:r>
    </w:p>
    <w:p w14:paraId="1524AEED" w14:textId="3B26964C" w:rsidR="00FE2A44" w:rsidRPr="00581B0A" w:rsidRDefault="008E29ED" w:rsidP="00CA6EEA">
      <w:pPr>
        <w:pStyle w:val="af2"/>
        <w:numPr>
          <w:ilvl w:val="0"/>
          <w:numId w:val="7"/>
        </w:numPr>
      </w:pPr>
      <w:r>
        <w:t>Концепция устойчивого развития (парадигма «экономика, экология, социальный аспект + управление»)</w:t>
      </w:r>
    </w:p>
    <w:p w14:paraId="3B577225" w14:textId="04ED9242" w:rsidR="00FE2A44" w:rsidRPr="00581B0A" w:rsidRDefault="00FE2A44" w:rsidP="00CA6EEA">
      <w:pPr>
        <w:pStyle w:val="af2"/>
        <w:numPr>
          <w:ilvl w:val="0"/>
          <w:numId w:val="7"/>
        </w:numPr>
        <w:spacing w:after="160" w:line="259" w:lineRule="auto"/>
      </w:pPr>
      <w:r w:rsidRPr="00581B0A">
        <w:t xml:space="preserve">Глобальный договор </w:t>
      </w:r>
      <w:r w:rsidR="00455035">
        <w:t>ООН</w:t>
      </w:r>
    </w:p>
    <w:p w14:paraId="4EB52E7E" w14:textId="2910B0AA" w:rsidR="00455035" w:rsidRDefault="00FE2A44" w:rsidP="00455035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581B0A">
        <w:t>Цели устойчивого развития</w:t>
      </w:r>
      <w:r w:rsidR="00455035">
        <w:t xml:space="preserve"> (17 ЦУР)</w:t>
      </w:r>
    </w:p>
    <w:p w14:paraId="090BCED4" w14:textId="77777777" w:rsidR="005A00FE" w:rsidRDefault="005A00FE" w:rsidP="005A00FE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5A00FE">
        <w:t>Руководящие принципы ОЭСР для многонациональных предприятий</w:t>
      </w:r>
    </w:p>
    <w:p w14:paraId="0801717D" w14:textId="0BB11F19" w:rsidR="00D03716" w:rsidRPr="005A00FE" w:rsidRDefault="00D03716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646C28">
        <w:t xml:space="preserve">Глобальная инициатива по отчетности </w:t>
      </w:r>
      <w:r w:rsidRPr="00971912">
        <w:t>(</w:t>
      </w:r>
      <w:r w:rsidRPr="00646C28">
        <w:t>Global Reporting Initiative</w:t>
      </w:r>
      <w:r w:rsidRPr="00646C28">
        <w:rPr>
          <w:lang w:val="en-US"/>
        </w:rPr>
        <w:t>, GRI</w:t>
      </w:r>
      <w:r w:rsidRPr="00971912">
        <w:t>)</w:t>
      </w:r>
    </w:p>
    <w:p w14:paraId="250A4F51" w14:textId="77777777" w:rsidR="005A00FE" w:rsidRDefault="005A00FE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5A00FE">
        <w:t>Социальная хартия российского бизнеса</w:t>
      </w:r>
    </w:p>
    <w:p w14:paraId="42192DA3" w14:textId="3380180A" w:rsidR="0038550C" w:rsidRDefault="0038550C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>
        <w:t>Принципы ответственного инвестирования ООН</w:t>
      </w:r>
    </w:p>
    <w:p w14:paraId="5AF8A48C" w14:textId="7A8E1859" w:rsidR="0038550C" w:rsidRDefault="0038550C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>
        <w:t>Финансовая инициатива ООН-Окружающая среда</w:t>
      </w:r>
    </w:p>
    <w:p w14:paraId="11410F2F" w14:textId="07F04A48" w:rsidR="0062723B" w:rsidRPr="00936653" w:rsidRDefault="0062723B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936653">
        <w:t>Парижское соглашение по климату</w:t>
      </w:r>
    </w:p>
    <w:p w14:paraId="6E9F9E3F" w14:textId="7C86DAFB" w:rsidR="003F77AD" w:rsidRPr="00936653" w:rsidRDefault="003F77AD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936653">
        <w:t>Руководящие принципы ООН предпринимательской деятельности в аспекте права человека</w:t>
      </w:r>
    </w:p>
    <w:p w14:paraId="1565A552" w14:textId="53E78135" w:rsidR="005F2229" w:rsidRPr="00936653" w:rsidRDefault="005F2229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</w:pPr>
      <w:r w:rsidRPr="00936653">
        <w:t xml:space="preserve">Стандарты социальной ответственности </w:t>
      </w:r>
      <w:r w:rsidRPr="00D03716">
        <w:t>ISO</w:t>
      </w:r>
      <w:r w:rsidRPr="00936653">
        <w:t xml:space="preserve"> 26000:2010</w:t>
      </w:r>
      <w:r w:rsidR="0070351E" w:rsidRPr="00936653">
        <w:t xml:space="preserve"> (</w:t>
      </w:r>
      <w:r w:rsidRPr="00936653">
        <w:t>ГОСТ Р ИСО 26000:2012</w:t>
      </w:r>
      <w:r w:rsidR="0070351E" w:rsidRPr="00936653">
        <w:t>)</w:t>
      </w:r>
    </w:p>
    <w:p w14:paraId="1791A807" w14:textId="5491CD1E" w:rsidR="005A00FE" w:rsidRPr="00D03716" w:rsidRDefault="005A00FE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  <w:rPr>
          <w:u w:val="single"/>
        </w:rPr>
      </w:pPr>
      <w:bookmarkStart w:id="1" w:name="_GoBack"/>
      <w:bookmarkEnd w:id="1"/>
      <w:r w:rsidRPr="00936653">
        <w:t xml:space="preserve">Другое </w:t>
      </w:r>
      <w:r w:rsidR="00C25EDE" w:rsidRPr="00D03716">
        <w:t>(укажите</w:t>
      </w:r>
      <w:r w:rsidR="00C25EDE" w:rsidRPr="00936653">
        <w:t>):</w:t>
      </w:r>
      <w:r w:rsidR="00EE14F0" w:rsidRPr="00D03716">
        <w:t xml:space="preserve"> </w:t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  <w:r w:rsidR="00EE14F0" w:rsidRPr="00D03716">
        <w:rPr>
          <w:u w:val="single"/>
        </w:rPr>
        <w:tab/>
      </w:r>
    </w:p>
    <w:p w14:paraId="5FA2F131" w14:textId="4C9DFCA4" w:rsidR="00D03716" w:rsidRPr="00D03716" w:rsidRDefault="0087311D" w:rsidP="00D03716">
      <w:pPr>
        <w:pStyle w:val="af2"/>
        <w:numPr>
          <w:ilvl w:val="0"/>
          <w:numId w:val="7"/>
        </w:numPr>
        <w:spacing w:before="40" w:after="40" w:line="259" w:lineRule="auto"/>
        <w:ind w:left="714" w:hanging="357"/>
        <w:rPr>
          <w:i/>
        </w:rPr>
      </w:pPr>
      <w:r w:rsidRPr="005A00FE">
        <w:t>Не</w:t>
      </w:r>
      <w:r>
        <w:t>т представления ни об одной</w:t>
      </w:r>
      <w:r w:rsidRPr="005A00FE">
        <w:t xml:space="preserve"> из перечисленных</w:t>
      </w:r>
      <w:r>
        <w:t xml:space="preserve"> инициатив </w:t>
      </w:r>
      <w:r w:rsidR="001C274F" w:rsidRPr="00D03716">
        <w:rPr>
          <w:i/>
        </w:rPr>
        <w:t>(переход к Блоку 5, вопрос</w:t>
      </w:r>
      <w:r w:rsidR="009B5182" w:rsidRPr="00D03716">
        <w:rPr>
          <w:i/>
        </w:rPr>
        <w:t>у № </w:t>
      </w:r>
      <w:r w:rsidR="00D03716" w:rsidRPr="00D03716">
        <w:rPr>
          <w:i/>
        </w:rPr>
        <w:t>20</w:t>
      </w:r>
      <w:r w:rsidR="001C274F" w:rsidRPr="00D03716">
        <w:rPr>
          <w:i/>
        </w:rPr>
        <w:t>)</w:t>
      </w:r>
    </w:p>
    <w:p w14:paraId="36080D33" w14:textId="456ACF45" w:rsidR="005A00FE" w:rsidRPr="00D03716" w:rsidRDefault="00D03716" w:rsidP="00D03716">
      <w:pPr>
        <w:spacing w:after="160" w:line="259" w:lineRule="auto"/>
      </w:pPr>
      <w:r>
        <w:br w:type="page"/>
      </w:r>
    </w:p>
    <w:p w14:paraId="441AB1CA" w14:textId="77777777" w:rsidR="00151BF7" w:rsidRPr="0014227F" w:rsidRDefault="00151BF7" w:rsidP="00151BF7">
      <w:pPr>
        <w:pStyle w:val="af2"/>
        <w:keepNext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b/>
        </w:rPr>
      </w:pPr>
      <w:r w:rsidRPr="0014227F">
        <w:rPr>
          <w:b/>
        </w:rPr>
        <w:lastRenderedPageBreak/>
        <w:t>Выберите, какое из перечисленных высказываний наиболее точно отражает</w:t>
      </w:r>
      <w:r>
        <w:rPr>
          <w:b/>
        </w:rPr>
        <w:t xml:space="preserve"> </w:t>
      </w:r>
      <w:r w:rsidRPr="0014227F">
        <w:rPr>
          <w:b/>
        </w:rPr>
        <w:t>уровень осведомленности персонала Вашей компании о ЦУР?</w:t>
      </w:r>
    </w:p>
    <w:p w14:paraId="4F235DFC" w14:textId="77777777" w:rsidR="00151BF7" w:rsidRDefault="00151BF7" w:rsidP="00151BF7">
      <w:pPr>
        <w:pStyle w:val="af2"/>
        <w:numPr>
          <w:ilvl w:val="0"/>
          <w:numId w:val="9"/>
        </w:numPr>
        <w:spacing w:before="40" w:after="40"/>
        <w:ind w:left="714" w:hanging="357"/>
        <w:contextualSpacing w:val="0"/>
      </w:pPr>
      <w:r>
        <w:t xml:space="preserve">ЦУР (практически) не известны в компании </w:t>
      </w:r>
      <w:r w:rsidRPr="0014227F">
        <w:rPr>
          <w:i/>
        </w:rPr>
        <w:t>(переход к вопросу № 13)</w:t>
      </w:r>
    </w:p>
    <w:p w14:paraId="1AD970F4" w14:textId="77777777" w:rsidR="00151BF7" w:rsidRDefault="00151BF7" w:rsidP="00151BF7">
      <w:pPr>
        <w:pStyle w:val="af2"/>
        <w:numPr>
          <w:ilvl w:val="0"/>
          <w:numId w:val="9"/>
        </w:numPr>
        <w:spacing w:before="40" w:after="40"/>
        <w:ind w:left="714" w:hanging="357"/>
        <w:contextualSpacing w:val="0"/>
      </w:pPr>
      <w:r>
        <w:t>Есть только самое общее представление о существовании ЦУР</w:t>
      </w:r>
    </w:p>
    <w:p w14:paraId="22CF0367" w14:textId="77777777" w:rsidR="00151BF7" w:rsidRDefault="00151BF7" w:rsidP="00151BF7">
      <w:pPr>
        <w:pStyle w:val="af2"/>
        <w:numPr>
          <w:ilvl w:val="0"/>
          <w:numId w:val="9"/>
        </w:numPr>
        <w:spacing w:before="40" w:after="40"/>
        <w:ind w:left="714" w:hanging="357"/>
        <w:contextualSpacing w:val="0"/>
      </w:pPr>
      <w:r>
        <w:t>Хорошо знаком список ЦУР и задачи внутри каждой из них, но недостаточно знаний о возможностях их применения на уровне компании (внедрении в бизнес-модель)</w:t>
      </w:r>
    </w:p>
    <w:p w14:paraId="7AC25A2F" w14:textId="77777777" w:rsidR="00151BF7" w:rsidRDefault="00151BF7" w:rsidP="00151BF7">
      <w:pPr>
        <w:pStyle w:val="af2"/>
        <w:numPr>
          <w:ilvl w:val="0"/>
          <w:numId w:val="9"/>
        </w:numPr>
        <w:spacing w:before="40" w:after="40"/>
        <w:ind w:left="714" w:hanging="357"/>
        <w:contextualSpacing w:val="0"/>
      </w:pPr>
      <w:r>
        <w:t>ЦУР и задачи внутри них хорошо знакомы и понятны, механизмы их применения на уровне компании (внедрении в бизнес-модель) известны</w:t>
      </w:r>
    </w:p>
    <w:p w14:paraId="0D0AC021" w14:textId="77777777" w:rsidR="00151BF7" w:rsidRDefault="00151BF7" w:rsidP="00151BF7">
      <w:pPr>
        <w:pStyle w:val="af2"/>
        <w:numPr>
          <w:ilvl w:val="0"/>
          <w:numId w:val="9"/>
        </w:numPr>
        <w:spacing w:before="40" w:after="40"/>
        <w:ind w:left="714" w:hanging="357"/>
        <w:contextualSpacing w:val="0"/>
      </w:pPr>
      <w:r>
        <w:t>Тема ЦУР хорошо понятна, но не интересна менеджменту и руководству компании</w:t>
      </w:r>
    </w:p>
    <w:p w14:paraId="5115080E" w14:textId="77777777" w:rsidR="00D03716" w:rsidRPr="00D03716" w:rsidRDefault="00D03716" w:rsidP="00D03716">
      <w:pPr>
        <w:pStyle w:val="af2"/>
        <w:numPr>
          <w:ilvl w:val="0"/>
          <w:numId w:val="9"/>
        </w:numPr>
        <w:spacing w:before="40" w:after="40" w:line="360" w:lineRule="auto"/>
        <w:ind w:left="714" w:hanging="357"/>
      </w:pPr>
      <w:r w:rsidRPr="00581B0A">
        <w:t>Другое</w:t>
      </w:r>
      <w:r>
        <w:t xml:space="preserve"> </w:t>
      </w:r>
      <w:r w:rsidRPr="00455035">
        <w:rPr>
          <w:i/>
        </w:rPr>
        <w:t>(укажите</w:t>
      </w:r>
      <w:r>
        <w:t>)</w:t>
      </w:r>
      <w:r w:rsidRPr="00581B0A">
        <w:t>:</w:t>
      </w:r>
      <w:r w:rsidRPr="00581B0A">
        <w:rPr>
          <w:caps/>
          <w:u w:val="single"/>
        </w:rPr>
        <w:t xml:space="preserve"> </w:t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</w:p>
    <w:p w14:paraId="1DF1D98B" w14:textId="77777777" w:rsidR="00151BF7" w:rsidRPr="00581B0A" w:rsidRDefault="00151BF7" w:rsidP="00151BF7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Как бы Вы оценили</w:t>
      </w:r>
      <w:r w:rsidRPr="00581B0A">
        <w:rPr>
          <w:b/>
        </w:rPr>
        <w:t xml:space="preserve"> уровень осведомленности</w:t>
      </w:r>
      <w:r w:rsidRPr="00EC19FE">
        <w:rPr>
          <w:b/>
        </w:rPr>
        <w:t xml:space="preserve"> </w:t>
      </w:r>
      <w:r>
        <w:rPr>
          <w:b/>
        </w:rPr>
        <w:t>о ЦУР различных категорий сотрудников Вашей компании</w:t>
      </w:r>
      <w:r w:rsidRPr="00581B0A">
        <w:rPr>
          <w:b/>
        </w:rPr>
        <w:t xml:space="preserve">? </w:t>
      </w:r>
      <w:r w:rsidRPr="00EC19FE">
        <w:rPr>
          <w:b/>
          <w:i/>
        </w:rPr>
        <w:t>(выберите все подходящие варианты ответа)</w:t>
      </w:r>
    </w:p>
    <w:p w14:paraId="6233758C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/>
      </w:pPr>
      <w:r w:rsidRPr="00581B0A">
        <w:t xml:space="preserve">ЦУР известны только профильным специалистам компании в сфере </w:t>
      </w:r>
      <w:r>
        <w:t xml:space="preserve">экологии, </w:t>
      </w:r>
      <w:r w:rsidRPr="00581B0A">
        <w:t>социальной политики</w:t>
      </w:r>
      <w:r>
        <w:t xml:space="preserve">, </w:t>
      </w:r>
      <w:r w:rsidRPr="00581B0A">
        <w:t xml:space="preserve">корпоративной социальной ответственности </w:t>
      </w:r>
      <w:r>
        <w:t xml:space="preserve">и т.п. </w:t>
      </w:r>
    </w:p>
    <w:p w14:paraId="6B3163B5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/>
        <w:ind w:left="714" w:hanging="357"/>
      </w:pPr>
      <w:r w:rsidRPr="00581B0A">
        <w:t xml:space="preserve">ЦУР известны </w:t>
      </w:r>
      <w:r>
        <w:t xml:space="preserve">профильным специалистам и </w:t>
      </w:r>
      <w:r w:rsidRPr="00581B0A">
        <w:t>высшему руководству компании</w:t>
      </w:r>
    </w:p>
    <w:p w14:paraId="60CB0D83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/>
        <w:ind w:left="714" w:hanging="357"/>
      </w:pPr>
      <w:r w:rsidRPr="00581B0A">
        <w:t xml:space="preserve">О ЦУР проинформированы менеджеры среднего звена/ </w:t>
      </w:r>
      <w:r>
        <w:t>руководители подразделений (управлений, департаментов</w:t>
      </w:r>
      <w:r w:rsidRPr="00581B0A">
        <w:t>/</w:t>
      </w:r>
      <w:r>
        <w:t>филиалов) и т.п.</w:t>
      </w:r>
    </w:p>
    <w:p w14:paraId="68D2570B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/>
        <w:ind w:left="714" w:hanging="357"/>
      </w:pPr>
      <w:r w:rsidRPr="00581B0A">
        <w:t>Информация о ЦУР дов</w:t>
      </w:r>
      <w:r>
        <w:t>едена</w:t>
      </w:r>
      <w:r w:rsidRPr="00581B0A">
        <w:t xml:space="preserve"> до рядовых сотрудников компании</w:t>
      </w:r>
    </w:p>
    <w:p w14:paraId="686235E2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/>
        <w:ind w:left="714" w:hanging="357"/>
      </w:pPr>
      <w:r w:rsidRPr="00581B0A">
        <w:t>Информация о ЦУР доводится до поставщиков и контрагентов компании</w:t>
      </w:r>
    </w:p>
    <w:p w14:paraId="1ABA06BB" w14:textId="77777777" w:rsidR="00151BF7" w:rsidRPr="00581B0A" w:rsidRDefault="00151BF7" w:rsidP="00FF22D0">
      <w:pPr>
        <w:pStyle w:val="af2"/>
        <w:numPr>
          <w:ilvl w:val="0"/>
          <w:numId w:val="50"/>
        </w:numPr>
        <w:spacing w:before="40" w:after="40" w:line="360" w:lineRule="auto"/>
        <w:ind w:left="714" w:hanging="357"/>
      </w:pPr>
      <w:r w:rsidRPr="00581B0A">
        <w:t>Другое</w:t>
      </w:r>
      <w:r>
        <w:t xml:space="preserve"> </w:t>
      </w:r>
      <w:r w:rsidRPr="00455035">
        <w:rPr>
          <w:i/>
        </w:rPr>
        <w:t>(укажите</w:t>
      </w:r>
      <w:r>
        <w:t>)</w:t>
      </w:r>
      <w:r w:rsidRPr="00581B0A">
        <w:t>:</w:t>
      </w:r>
      <w:r w:rsidRPr="00581B0A">
        <w:rPr>
          <w:caps/>
          <w:u w:val="single"/>
        </w:rPr>
        <w:t xml:space="preserve"> </w:t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</w:p>
    <w:p w14:paraId="7A841E76" w14:textId="178AA888" w:rsidR="009E2745" w:rsidRPr="00C25EDE" w:rsidRDefault="00D03716" w:rsidP="00EE14F0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581B0A">
        <w:rPr>
          <w:b/>
        </w:rPr>
        <w:t>Укажите основн</w:t>
      </w:r>
      <w:r>
        <w:rPr>
          <w:b/>
        </w:rPr>
        <w:t xml:space="preserve">ые </w:t>
      </w:r>
      <w:r w:rsidRPr="00581B0A">
        <w:rPr>
          <w:b/>
        </w:rPr>
        <w:t>источник</w:t>
      </w:r>
      <w:r>
        <w:rPr>
          <w:b/>
        </w:rPr>
        <w:t>и</w:t>
      </w:r>
      <w:r w:rsidRPr="00581B0A">
        <w:rPr>
          <w:b/>
        </w:rPr>
        <w:t xml:space="preserve"> информации о ЦУР, которы</w:t>
      </w:r>
      <w:r>
        <w:rPr>
          <w:b/>
        </w:rPr>
        <w:t>е</w:t>
      </w:r>
      <w:r w:rsidRPr="00581B0A">
        <w:rPr>
          <w:b/>
        </w:rPr>
        <w:t xml:space="preserve"> используют </w:t>
      </w:r>
      <w:r>
        <w:rPr>
          <w:b/>
        </w:rPr>
        <w:t xml:space="preserve">менеджмент и </w:t>
      </w:r>
      <w:r w:rsidRPr="00581B0A">
        <w:rPr>
          <w:b/>
        </w:rPr>
        <w:t>сотрудники в Вашей компании</w:t>
      </w:r>
      <w:r>
        <w:rPr>
          <w:b/>
        </w:rPr>
        <w:t xml:space="preserve"> </w:t>
      </w:r>
      <w:r w:rsidRPr="00EC19FE">
        <w:rPr>
          <w:b/>
          <w:i/>
        </w:rPr>
        <w:t>(выберите все подходящие варианты ответа)</w:t>
      </w:r>
      <w:r>
        <w:rPr>
          <w:b/>
          <w:i/>
        </w:rPr>
        <w:t>:</w:t>
      </w:r>
    </w:p>
    <w:p w14:paraId="04A7A4DB" w14:textId="77777777" w:rsidR="00973E7C" w:rsidRPr="00581B0A" w:rsidRDefault="00973E7C" w:rsidP="00CA6EEA">
      <w:pPr>
        <w:pStyle w:val="af2"/>
        <w:numPr>
          <w:ilvl w:val="0"/>
          <w:numId w:val="10"/>
        </w:numPr>
        <w:spacing w:after="160" w:line="259" w:lineRule="auto"/>
      </w:pPr>
      <w:r w:rsidRPr="00581B0A">
        <w:t>Мероприятия по тематике КСО и устойчивого развития</w:t>
      </w:r>
    </w:p>
    <w:p w14:paraId="2E6C2AB8" w14:textId="77777777" w:rsidR="00973E7C" w:rsidRDefault="00973E7C" w:rsidP="00CA6EEA">
      <w:pPr>
        <w:pStyle w:val="af2"/>
        <w:numPr>
          <w:ilvl w:val="0"/>
          <w:numId w:val="10"/>
        </w:numPr>
        <w:spacing w:after="160" w:line="259" w:lineRule="auto"/>
      </w:pPr>
      <w:r w:rsidRPr="00581B0A">
        <w:t xml:space="preserve">Отраслевые мероприятия </w:t>
      </w:r>
    </w:p>
    <w:p w14:paraId="26D39A1E" w14:textId="59492979" w:rsidR="00FD45D9" w:rsidRPr="00936653" w:rsidRDefault="00FD45D9" w:rsidP="00CA6EEA">
      <w:pPr>
        <w:pStyle w:val="af2"/>
        <w:numPr>
          <w:ilvl w:val="0"/>
          <w:numId w:val="10"/>
        </w:numPr>
        <w:spacing w:after="160" w:line="259" w:lineRule="auto"/>
      </w:pPr>
      <w:r w:rsidRPr="00936653">
        <w:t xml:space="preserve">Мероприятия </w:t>
      </w:r>
      <w:r w:rsidR="0077288C" w:rsidRPr="00936653">
        <w:t>и ресурсы</w:t>
      </w:r>
      <w:r w:rsidRPr="00936653">
        <w:t xml:space="preserve"> ООН</w:t>
      </w:r>
      <w:r w:rsidR="0077288C" w:rsidRPr="00936653">
        <w:t xml:space="preserve"> (Глобальный договор ООН, ЮНЕП, МОТ и др.)</w:t>
      </w:r>
    </w:p>
    <w:p w14:paraId="2189E27C" w14:textId="7817A9A0" w:rsidR="005F2229" w:rsidRPr="00936653" w:rsidRDefault="005F2229" w:rsidP="00CA6EEA">
      <w:pPr>
        <w:pStyle w:val="af2"/>
        <w:numPr>
          <w:ilvl w:val="0"/>
          <w:numId w:val="10"/>
        </w:numPr>
        <w:spacing w:after="160" w:line="259" w:lineRule="auto"/>
      </w:pPr>
      <w:r w:rsidRPr="00936653">
        <w:t>Мероприятия и ресурсы РСПП и други</w:t>
      </w:r>
      <w:r w:rsidR="0070351E" w:rsidRPr="00936653">
        <w:t>х российских бизнес объединений</w:t>
      </w:r>
    </w:p>
    <w:p w14:paraId="46834D49" w14:textId="77777777" w:rsidR="00973E7C" w:rsidRPr="00936653" w:rsidRDefault="00973E7C" w:rsidP="00CA6EEA">
      <w:pPr>
        <w:pStyle w:val="af2"/>
        <w:numPr>
          <w:ilvl w:val="0"/>
          <w:numId w:val="10"/>
        </w:numPr>
        <w:spacing w:after="160" w:line="259" w:lineRule="auto"/>
      </w:pPr>
      <w:r w:rsidRPr="00936653">
        <w:t>СМИ</w:t>
      </w:r>
    </w:p>
    <w:p w14:paraId="7F7B1671" w14:textId="3018EE87" w:rsidR="008E29ED" w:rsidRPr="00936653" w:rsidRDefault="008E29ED" w:rsidP="00CA6EEA">
      <w:pPr>
        <w:pStyle w:val="af2"/>
        <w:numPr>
          <w:ilvl w:val="0"/>
          <w:numId w:val="10"/>
        </w:numPr>
        <w:spacing w:after="160" w:line="259" w:lineRule="auto"/>
      </w:pPr>
      <w:r w:rsidRPr="00936653">
        <w:t>Внутренние каналы коммуникации</w:t>
      </w:r>
    </w:p>
    <w:p w14:paraId="75EAD50E" w14:textId="77777777" w:rsidR="00973E7C" w:rsidRPr="00581B0A" w:rsidRDefault="00973E7C" w:rsidP="00CA6EEA">
      <w:pPr>
        <w:pStyle w:val="af2"/>
        <w:numPr>
          <w:ilvl w:val="0"/>
          <w:numId w:val="10"/>
        </w:numPr>
        <w:spacing w:after="160" w:line="259" w:lineRule="auto"/>
      </w:pPr>
      <w:r w:rsidRPr="00581B0A">
        <w:t>Затрудняюсь ответить</w:t>
      </w:r>
    </w:p>
    <w:p w14:paraId="0D64F79B" w14:textId="0BFD3C04" w:rsidR="009E2745" w:rsidRPr="001C274F" w:rsidRDefault="00973E7C" w:rsidP="00CA6EEA">
      <w:pPr>
        <w:pStyle w:val="af2"/>
        <w:numPr>
          <w:ilvl w:val="0"/>
          <w:numId w:val="10"/>
        </w:numPr>
        <w:spacing w:before="40" w:after="40" w:line="360" w:lineRule="auto"/>
        <w:ind w:left="714" w:hanging="357"/>
      </w:pPr>
      <w:r w:rsidRPr="001C274F">
        <w:t>Другое</w:t>
      </w:r>
      <w:r w:rsidR="00C25EDE">
        <w:t xml:space="preserve"> </w:t>
      </w:r>
      <w:r w:rsidR="00C25EDE" w:rsidRPr="00455035">
        <w:rPr>
          <w:i/>
        </w:rPr>
        <w:t>(укажите</w:t>
      </w:r>
      <w:r w:rsidR="00C25EDE">
        <w:t>)</w:t>
      </w:r>
      <w:r w:rsidR="00C25EDE" w:rsidRPr="00581B0A">
        <w:t>:</w:t>
      </w:r>
      <w:r w:rsidRPr="001C274F">
        <w:rPr>
          <w:caps/>
          <w:u w:val="single"/>
        </w:rPr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1FE13117" w14:textId="3566234C" w:rsidR="008E2D26" w:rsidRPr="001C274F" w:rsidRDefault="005A00FE" w:rsidP="00EE14F0">
      <w:pPr>
        <w:pStyle w:val="af2"/>
        <w:numPr>
          <w:ilvl w:val="0"/>
          <w:numId w:val="4"/>
        </w:numPr>
        <w:spacing w:before="120" w:after="120"/>
        <w:jc w:val="both"/>
        <w:rPr>
          <w:u w:val="single"/>
        </w:rPr>
      </w:pPr>
      <w:r w:rsidRPr="001C274F">
        <w:rPr>
          <w:b/>
        </w:rPr>
        <w:t>Содержит ли нефинансовый отчет Вашей компании информацию о ЦУР</w:t>
      </w:r>
      <w:r w:rsidR="008E2D26" w:rsidRPr="001C274F">
        <w:rPr>
          <w:b/>
        </w:rPr>
        <w:t xml:space="preserve">? </w:t>
      </w:r>
    </w:p>
    <w:p w14:paraId="5DB0A9DF" w14:textId="7F0845AD" w:rsidR="008E2D26" w:rsidRPr="001C274F" w:rsidRDefault="008E2D26" w:rsidP="00CA6EEA">
      <w:pPr>
        <w:pStyle w:val="af2"/>
        <w:numPr>
          <w:ilvl w:val="0"/>
          <w:numId w:val="12"/>
        </w:numPr>
        <w:spacing w:after="160" w:line="259" w:lineRule="auto"/>
        <w:jc w:val="both"/>
      </w:pPr>
      <w:r w:rsidRPr="001C274F">
        <w:t xml:space="preserve">Не </w:t>
      </w:r>
      <w:r w:rsidR="005A00FE" w:rsidRPr="001C274F">
        <w:t>содержит</w:t>
      </w:r>
    </w:p>
    <w:p w14:paraId="5D71C174" w14:textId="7570B9D6" w:rsidR="008E2D26" w:rsidRPr="001C274F" w:rsidRDefault="008E2D26" w:rsidP="00CA6EEA">
      <w:pPr>
        <w:pStyle w:val="af2"/>
        <w:numPr>
          <w:ilvl w:val="0"/>
          <w:numId w:val="12"/>
        </w:numPr>
        <w:spacing w:after="160" w:line="259" w:lineRule="auto"/>
        <w:jc w:val="both"/>
      </w:pPr>
      <w:r w:rsidRPr="001C274F">
        <w:t xml:space="preserve">В отчете упоминаются ЦУР </w:t>
      </w:r>
      <w:r w:rsidR="002A5AE5" w:rsidRPr="001C274F">
        <w:t>в общем виде</w:t>
      </w:r>
    </w:p>
    <w:p w14:paraId="022ECA85" w14:textId="74F366F5" w:rsidR="008E2D26" w:rsidRPr="001C274F" w:rsidRDefault="005A00FE" w:rsidP="00151BF7">
      <w:pPr>
        <w:pStyle w:val="af2"/>
        <w:numPr>
          <w:ilvl w:val="0"/>
          <w:numId w:val="12"/>
        </w:numPr>
        <w:jc w:val="both"/>
      </w:pPr>
      <w:r w:rsidRPr="001C274F">
        <w:t xml:space="preserve">В отчете выделяются релевантные для компании </w:t>
      </w:r>
      <w:r w:rsidR="008E2D26" w:rsidRPr="001C274F">
        <w:t xml:space="preserve">ЦУР </w:t>
      </w:r>
      <w:r w:rsidR="00C344F7">
        <w:t>(например)</w:t>
      </w:r>
    </w:p>
    <w:p w14:paraId="4C939397" w14:textId="443A5D36" w:rsidR="00DA4233" w:rsidRDefault="008E2D26" w:rsidP="00151BF7">
      <w:pPr>
        <w:pStyle w:val="af2"/>
        <w:numPr>
          <w:ilvl w:val="0"/>
          <w:numId w:val="12"/>
        </w:numPr>
        <w:ind w:left="714" w:hanging="357"/>
        <w:jc w:val="both"/>
      </w:pPr>
      <w:r w:rsidRPr="001C274F">
        <w:t xml:space="preserve">Все </w:t>
      </w:r>
      <w:r w:rsidR="005A00FE" w:rsidRPr="001C274F">
        <w:t xml:space="preserve">17 </w:t>
      </w:r>
      <w:r w:rsidRPr="001C274F">
        <w:t xml:space="preserve">ЦУР приводятся в отчете в привязке </w:t>
      </w:r>
      <w:r w:rsidR="0087311D" w:rsidRPr="001C274F">
        <w:t xml:space="preserve">к </w:t>
      </w:r>
      <w:r w:rsidR="0087311D">
        <w:t xml:space="preserve">стратегии, </w:t>
      </w:r>
      <w:r w:rsidR="0087311D" w:rsidRPr="001C274F">
        <w:t xml:space="preserve">релевантным </w:t>
      </w:r>
      <w:r w:rsidR="0087311D">
        <w:t xml:space="preserve">реализуемым </w:t>
      </w:r>
      <w:r w:rsidR="0087311D" w:rsidRPr="001C274F">
        <w:t>программам, инициативам</w:t>
      </w:r>
    </w:p>
    <w:p w14:paraId="2EC93EC5" w14:textId="77777777" w:rsidR="00C43CDA" w:rsidRPr="00E31946" w:rsidRDefault="00C43CDA" w:rsidP="00151BF7">
      <w:pPr>
        <w:pStyle w:val="af2"/>
        <w:numPr>
          <w:ilvl w:val="0"/>
          <w:numId w:val="12"/>
        </w:numPr>
        <w:spacing w:before="40"/>
        <w:jc w:val="both"/>
      </w:pPr>
      <w:r w:rsidRPr="00E31946">
        <w:t>Компания не готовит нефинансовую отчетность</w:t>
      </w:r>
    </w:p>
    <w:p w14:paraId="77352F61" w14:textId="10A89C31" w:rsidR="00993C28" w:rsidRDefault="00FD45D9" w:rsidP="00151BF7">
      <w:pPr>
        <w:pStyle w:val="af2"/>
        <w:numPr>
          <w:ilvl w:val="0"/>
          <w:numId w:val="12"/>
        </w:numPr>
        <w:spacing w:before="40"/>
        <w:jc w:val="both"/>
        <w:rPr>
          <w:u w:val="single"/>
        </w:rPr>
      </w:pPr>
      <w:r w:rsidRPr="001C274F">
        <w:t xml:space="preserve">Другое </w:t>
      </w:r>
      <w:r w:rsidRPr="00455035">
        <w:rPr>
          <w:i/>
        </w:rPr>
        <w:t>(укажите</w:t>
      </w:r>
      <w:r>
        <w:t>)</w:t>
      </w:r>
      <w:r w:rsidRPr="00581B0A">
        <w:t>:</w:t>
      </w:r>
      <w:r w:rsidRPr="001C274F">
        <w:rPr>
          <w:caps/>
          <w:u w:val="single"/>
        </w:rPr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074C2EB5" w14:textId="332828D7" w:rsidR="00FD45D9" w:rsidRPr="00993C28" w:rsidRDefault="00993C28" w:rsidP="00993C28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5BEF7A3A" w14:textId="1BD333F3" w:rsidR="00F71299" w:rsidRPr="00F71299" w:rsidRDefault="00F71299" w:rsidP="00C25EDE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>Блок 3. Степень интеграции ЦУР</w:t>
      </w:r>
      <w:r w:rsidR="00FD45D9">
        <w:rPr>
          <w:rFonts w:eastAsia="MS Gothic"/>
          <w:b/>
          <w:color w:val="0070C0"/>
        </w:rPr>
        <w:t xml:space="preserve"> в бизнес-стратегию компании</w:t>
      </w:r>
    </w:p>
    <w:p w14:paraId="44EC61A4" w14:textId="3454F35A" w:rsidR="00993C28" w:rsidRPr="00993C28" w:rsidRDefault="00673DCE" w:rsidP="00993C28">
      <w:pPr>
        <w:pStyle w:val="af2"/>
        <w:numPr>
          <w:ilvl w:val="0"/>
          <w:numId w:val="4"/>
        </w:numPr>
        <w:spacing w:line="216" w:lineRule="auto"/>
        <w:ind w:left="0" w:firstLine="0"/>
        <w:contextualSpacing w:val="0"/>
        <w:jc w:val="both"/>
        <w:rPr>
          <w:b/>
        </w:rPr>
      </w:pPr>
      <w:r w:rsidRPr="00705909">
        <w:rPr>
          <w:b/>
        </w:rPr>
        <w:t>Проранжируйте перечисленные субъекты</w:t>
      </w:r>
      <w:r w:rsidR="00705909" w:rsidRPr="00705909">
        <w:rPr>
          <w:b/>
        </w:rPr>
        <w:t xml:space="preserve"> по шкале от 6 до 1, где 6 – субъект должен вносить </w:t>
      </w:r>
      <w:r w:rsidR="00705909">
        <w:rPr>
          <w:b/>
        </w:rPr>
        <w:t>наименьший вклад</w:t>
      </w:r>
      <w:r w:rsidR="00705909" w:rsidRPr="00705909">
        <w:rPr>
          <w:b/>
        </w:rPr>
        <w:t xml:space="preserve"> в достижение </w:t>
      </w:r>
      <w:r w:rsidR="00C344F7">
        <w:rPr>
          <w:b/>
        </w:rPr>
        <w:t>Ц</w:t>
      </w:r>
      <w:r w:rsidR="00C344F7" w:rsidRPr="00705909">
        <w:rPr>
          <w:b/>
        </w:rPr>
        <w:t xml:space="preserve">елей </w:t>
      </w:r>
      <w:r w:rsidR="00705909" w:rsidRPr="00705909">
        <w:rPr>
          <w:b/>
        </w:rPr>
        <w:t>устойчивого развития в России,</w:t>
      </w:r>
      <w:r w:rsidR="00705909">
        <w:rPr>
          <w:b/>
        </w:rPr>
        <w:t xml:space="preserve"> по Вашему мнению, а</w:t>
      </w:r>
      <w:r w:rsidR="00705909" w:rsidRPr="00705909">
        <w:rPr>
          <w:b/>
        </w:rPr>
        <w:t xml:space="preserve"> 1</w:t>
      </w:r>
      <w:r w:rsidR="000B570F" w:rsidRPr="00705909">
        <w:rPr>
          <w:b/>
        </w:rPr>
        <w:t xml:space="preserve"> – </w:t>
      </w:r>
      <w:r w:rsidR="00705909" w:rsidRPr="00705909">
        <w:rPr>
          <w:b/>
        </w:rPr>
        <w:t>субъект должен вносить наибольший вклад в достижение ЦУР</w:t>
      </w:r>
      <w:r w:rsidR="008E29ED">
        <w:rPr>
          <w:b/>
        </w:rPr>
        <w:t xml:space="preserve"> в России</w:t>
      </w:r>
      <w:r w:rsidR="00705909">
        <w:rPr>
          <w:b/>
        </w:rPr>
        <w:t>:</w:t>
      </w:r>
    </w:p>
    <w:tbl>
      <w:tblPr>
        <w:tblStyle w:val="aff4"/>
        <w:tblW w:w="3500" w:type="pct"/>
        <w:jc w:val="center"/>
        <w:tblLook w:val="04A0" w:firstRow="1" w:lastRow="0" w:firstColumn="1" w:lastColumn="0" w:noHBand="0" w:noVBand="1"/>
      </w:tblPr>
      <w:tblGrid>
        <w:gridCol w:w="789"/>
        <w:gridCol w:w="5753"/>
      </w:tblGrid>
      <w:tr w:rsidR="00705909" w14:paraId="352C0D58" w14:textId="77777777" w:rsidTr="00705909">
        <w:trPr>
          <w:trHeight w:val="295"/>
          <w:jc w:val="center"/>
        </w:trPr>
        <w:tc>
          <w:tcPr>
            <w:tcW w:w="841" w:type="dxa"/>
          </w:tcPr>
          <w:p w14:paraId="0AC0C1B8" w14:textId="426FC647" w:rsidR="009F47E8" w:rsidRPr="00705909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  <w:r w:rsidRPr="00705909">
              <w:rPr>
                <w:b/>
              </w:rPr>
              <w:t>Ранг</w:t>
            </w:r>
          </w:p>
        </w:tc>
        <w:tc>
          <w:tcPr>
            <w:tcW w:w="8504" w:type="dxa"/>
          </w:tcPr>
          <w:p w14:paraId="1FD478D4" w14:textId="55631798" w:rsidR="009F47E8" w:rsidRPr="00705909" w:rsidRDefault="00705909" w:rsidP="00993C28">
            <w:pPr>
              <w:spacing w:line="216" w:lineRule="auto"/>
              <w:rPr>
                <w:b/>
                <w:caps/>
              </w:rPr>
            </w:pPr>
            <w:r w:rsidRPr="00705909">
              <w:rPr>
                <w:b/>
              </w:rPr>
              <w:t>Субъекты</w:t>
            </w:r>
          </w:p>
        </w:tc>
      </w:tr>
      <w:tr w:rsidR="00705909" w14:paraId="4240D59F" w14:textId="77777777" w:rsidTr="00705909">
        <w:trPr>
          <w:trHeight w:val="295"/>
          <w:jc w:val="center"/>
        </w:trPr>
        <w:tc>
          <w:tcPr>
            <w:tcW w:w="841" w:type="dxa"/>
          </w:tcPr>
          <w:p w14:paraId="7608C8E0" w14:textId="4CB632AF" w:rsidR="00705909" w:rsidRPr="009F47E8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</w:p>
        </w:tc>
        <w:tc>
          <w:tcPr>
            <w:tcW w:w="8504" w:type="dxa"/>
          </w:tcPr>
          <w:p w14:paraId="4A0F2665" w14:textId="35D96F05" w:rsidR="00705909" w:rsidRDefault="00705909" w:rsidP="00993C28">
            <w:pPr>
              <w:spacing w:line="216" w:lineRule="auto"/>
              <w:rPr>
                <w:b/>
                <w:caps/>
              </w:rPr>
            </w:pPr>
            <w:r w:rsidRPr="009F47E8">
              <w:t>Федеральные органы государственной власти</w:t>
            </w:r>
          </w:p>
        </w:tc>
      </w:tr>
      <w:tr w:rsidR="00705909" w14:paraId="75E1CE43" w14:textId="77777777" w:rsidTr="00705909">
        <w:trPr>
          <w:jc w:val="center"/>
        </w:trPr>
        <w:tc>
          <w:tcPr>
            <w:tcW w:w="841" w:type="dxa"/>
          </w:tcPr>
          <w:p w14:paraId="4C5001F0" w14:textId="04C34C1A" w:rsidR="00705909" w:rsidRPr="009F47E8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</w:p>
        </w:tc>
        <w:tc>
          <w:tcPr>
            <w:tcW w:w="8504" w:type="dxa"/>
          </w:tcPr>
          <w:p w14:paraId="34673179" w14:textId="7184ED41" w:rsidR="00705909" w:rsidRPr="00936653" w:rsidRDefault="00705909" w:rsidP="00993C28">
            <w:pPr>
              <w:spacing w:line="216" w:lineRule="auto"/>
              <w:rPr>
                <w:b/>
                <w:caps/>
              </w:rPr>
            </w:pPr>
            <w:r w:rsidRPr="00936653">
              <w:t>Региональные органы государственной власти</w:t>
            </w:r>
          </w:p>
        </w:tc>
      </w:tr>
      <w:tr w:rsidR="00705909" w14:paraId="095F4656" w14:textId="77777777" w:rsidTr="00705909">
        <w:trPr>
          <w:jc w:val="center"/>
        </w:trPr>
        <w:tc>
          <w:tcPr>
            <w:tcW w:w="841" w:type="dxa"/>
          </w:tcPr>
          <w:p w14:paraId="72B2E256" w14:textId="534B43D5" w:rsidR="00705909" w:rsidRPr="009F47E8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</w:p>
        </w:tc>
        <w:tc>
          <w:tcPr>
            <w:tcW w:w="8504" w:type="dxa"/>
          </w:tcPr>
          <w:p w14:paraId="53A20323" w14:textId="7FF1D7E9" w:rsidR="00705909" w:rsidRPr="00936653" w:rsidRDefault="00540D20" w:rsidP="00993C28">
            <w:pPr>
              <w:spacing w:line="216" w:lineRule="auto"/>
              <w:rPr>
                <w:b/>
                <w:caps/>
              </w:rPr>
            </w:pPr>
            <w:r w:rsidRPr="00936653">
              <w:t>Бизнес (компании/корпорации)</w:t>
            </w:r>
          </w:p>
        </w:tc>
      </w:tr>
      <w:tr w:rsidR="00705909" w14:paraId="26D95704" w14:textId="77777777" w:rsidTr="00705909">
        <w:trPr>
          <w:jc w:val="center"/>
        </w:trPr>
        <w:tc>
          <w:tcPr>
            <w:tcW w:w="841" w:type="dxa"/>
          </w:tcPr>
          <w:p w14:paraId="271A04F2" w14:textId="097619AD" w:rsidR="00705909" w:rsidRPr="009F47E8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</w:p>
        </w:tc>
        <w:tc>
          <w:tcPr>
            <w:tcW w:w="8504" w:type="dxa"/>
          </w:tcPr>
          <w:p w14:paraId="2C3C7821" w14:textId="6575B40E" w:rsidR="00705909" w:rsidRPr="00936653" w:rsidRDefault="00705909" w:rsidP="00993C28">
            <w:pPr>
              <w:spacing w:line="216" w:lineRule="auto"/>
              <w:rPr>
                <w:b/>
                <w:caps/>
              </w:rPr>
            </w:pPr>
            <w:r w:rsidRPr="00936653">
              <w:t>Некоммерческие организации</w:t>
            </w:r>
          </w:p>
        </w:tc>
      </w:tr>
      <w:tr w:rsidR="00705909" w14:paraId="797DF903" w14:textId="77777777" w:rsidTr="00705909">
        <w:trPr>
          <w:jc w:val="center"/>
        </w:trPr>
        <w:tc>
          <w:tcPr>
            <w:tcW w:w="841" w:type="dxa"/>
          </w:tcPr>
          <w:p w14:paraId="664FF8A6" w14:textId="12C3A66A" w:rsidR="00705909" w:rsidRPr="009F47E8" w:rsidRDefault="00705909" w:rsidP="00993C28">
            <w:pPr>
              <w:spacing w:line="216" w:lineRule="auto"/>
              <w:jc w:val="both"/>
            </w:pPr>
          </w:p>
        </w:tc>
        <w:tc>
          <w:tcPr>
            <w:tcW w:w="8504" w:type="dxa"/>
          </w:tcPr>
          <w:p w14:paraId="2502DA50" w14:textId="6F895C3E" w:rsidR="00705909" w:rsidRPr="00936653" w:rsidRDefault="00705909" w:rsidP="00993C28">
            <w:pPr>
              <w:spacing w:line="216" w:lineRule="auto"/>
              <w:rPr>
                <w:b/>
                <w:caps/>
              </w:rPr>
            </w:pPr>
            <w:r w:rsidRPr="00936653">
              <w:t>Бизнес-ассоциации, объединения работодателей</w:t>
            </w:r>
          </w:p>
        </w:tc>
      </w:tr>
      <w:tr w:rsidR="00705909" w14:paraId="722C3C37" w14:textId="77777777" w:rsidTr="00705909">
        <w:trPr>
          <w:jc w:val="center"/>
        </w:trPr>
        <w:tc>
          <w:tcPr>
            <w:tcW w:w="841" w:type="dxa"/>
          </w:tcPr>
          <w:p w14:paraId="7AEC03CD" w14:textId="76D3FC8F" w:rsidR="00705909" w:rsidRPr="009F47E8" w:rsidRDefault="00705909" w:rsidP="00993C28">
            <w:pPr>
              <w:spacing w:line="216" w:lineRule="auto"/>
              <w:jc w:val="both"/>
              <w:rPr>
                <w:b/>
                <w:caps/>
              </w:rPr>
            </w:pPr>
          </w:p>
        </w:tc>
        <w:tc>
          <w:tcPr>
            <w:tcW w:w="8504" w:type="dxa"/>
          </w:tcPr>
          <w:p w14:paraId="4B5AB706" w14:textId="03A4AA97" w:rsidR="00705909" w:rsidRDefault="00705909" w:rsidP="00993C28">
            <w:pPr>
              <w:spacing w:line="216" w:lineRule="auto"/>
              <w:rPr>
                <w:b/>
                <w:caps/>
              </w:rPr>
            </w:pPr>
            <w:r w:rsidRPr="009F47E8">
              <w:t xml:space="preserve">Другое </w:t>
            </w:r>
            <w:r w:rsidRPr="009F47E8">
              <w:rPr>
                <w:i/>
              </w:rPr>
              <w:t>(укажите):</w:t>
            </w:r>
          </w:p>
        </w:tc>
      </w:tr>
    </w:tbl>
    <w:p w14:paraId="26A4E287" w14:textId="7640051A" w:rsidR="00455035" w:rsidRPr="00705909" w:rsidRDefault="00455035" w:rsidP="00705909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705909">
        <w:rPr>
          <w:b/>
        </w:rPr>
        <w:t>Что</w:t>
      </w:r>
      <w:r w:rsidR="00C344F7">
        <w:rPr>
          <w:b/>
        </w:rPr>
        <w:t>,</w:t>
      </w:r>
      <w:r w:rsidRPr="00705909">
        <w:rPr>
          <w:b/>
        </w:rPr>
        <w:t xml:space="preserve"> </w:t>
      </w:r>
      <w:r w:rsidR="00FD45D9" w:rsidRPr="00705909">
        <w:rPr>
          <w:b/>
        </w:rPr>
        <w:t>в первую очередь</w:t>
      </w:r>
      <w:r w:rsidR="00C344F7">
        <w:rPr>
          <w:b/>
        </w:rPr>
        <w:t>,</w:t>
      </w:r>
      <w:r w:rsidRPr="00705909">
        <w:rPr>
          <w:b/>
        </w:rPr>
        <w:t xml:space="preserve"> </w:t>
      </w:r>
      <w:r w:rsidR="00446F61">
        <w:rPr>
          <w:b/>
        </w:rPr>
        <w:t xml:space="preserve">привлекает или </w:t>
      </w:r>
      <w:r w:rsidRPr="00705909">
        <w:rPr>
          <w:b/>
        </w:rPr>
        <w:t xml:space="preserve">может </w:t>
      </w:r>
      <w:r w:rsidR="00B9361A">
        <w:rPr>
          <w:b/>
        </w:rPr>
        <w:t>привлечь вашу компанию активно участвовать в</w:t>
      </w:r>
      <w:r w:rsidR="00860292">
        <w:rPr>
          <w:b/>
        </w:rPr>
        <w:t xml:space="preserve"> </w:t>
      </w:r>
      <w:r w:rsidR="00B9361A" w:rsidRPr="00705909">
        <w:rPr>
          <w:b/>
        </w:rPr>
        <w:t>развити</w:t>
      </w:r>
      <w:r w:rsidR="00B9361A">
        <w:rPr>
          <w:b/>
        </w:rPr>
        <w:t>и</w:t>
      </w:r>
      <w:r w:rsidR="00B9361A" w:rsidRPr="00705909">
        <w:rPr>
          <w:b/>
        </w:rPr>
        <w:t xml:space="preserve"> </w:t>
      </w:r>
      <w:r w:rsidRPr="00705909">
        <w:rPr>
          <w:b/>
        </w:rPr>
        <w:t>темы ЦУР</w:t>
      </w:r>
      <w:r w:rsidR="00B9361A">
        <w:rPr>
          <w:b/>
        </w:rPr>
        <w:t>, в их достижении?</w:t>
      </w:r>
      <w:r w:rsidRPr="00705909">
        <w:rPr>
          <w:b/>
        </w:rPr>
        <w:t xml:space="preserve"> </w:t>
      </w:r>
      <w:r w:rsidRPr="00705909">
        <w:rPr>
          <w:b/>
          <w:i/>
        </w:rPr>
        <w:t>(</w:t>
      </w:r>
      <w:r w:rsidR="00C25EDE" w:rsidRPr="00705909">
        <w:rPr>
          <w:b/>
          <w:i/>
        </w:rPr>
        <w:t>выберите не более трех ответов</w:t>
      </w:r>
      <w:r w:rsidRPr="00705909">
        <w:rPr>
          <w:b/>
          <w:i/>
        </w:rPr>
        <w:t>)</w:t>
      </w:r>
    </w:p>
    <w:p w14:paraId="1E931C9A" w14:textId="066C72DB" w:rsidR="00455035" w:rsidRPr="00B370F4" w:rsidRDefault="00D06751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О</w:t>
      </w:r>
      <w:r w:rsidR="00B9361A">
        <w:t xml:space="preserve">сознание связи </w:t>
      </w:r>
      <w:r>
        <w:t>между вовлеченностью в ЦУР и у</w:t>
      </w:r>
      <w:r w:rsidR="00455035">
        <w:t>силение</w:t>
      </w:r>
      <w:r>
        <w:t>м</w:t>
      </w:r>
      <w:r w:rsidR="00455035" w:rsidRPr="00B370F4">
        <w:t xml:space="preserve"> репутации</w:t>
      </w:r>
      <w:r w:rsidR="000C05C5">
        <w:t>,</w:t>
      </w:r>
      <w:r w:rsidR="00455035" w:rsidRPr="00B370F4">
        <w:t xml:space="preserve"> бренда</w:t>
      </w:r>
      <w:r w:rsidR="00455035">
        <w:t xml:space="preserve"> компании</w:t>
      </w:r>
    </w:p>
    <w:p w14:paraId="0CBD0555" w14:textId="3CC56D57" w:rsidR="00455035" w:rsidRDefault="0045503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 w:rsidRPr="00B370F4">
        <w:t>Повышение эффективности управления</w:t>
      </w:r>
      <w:r w:rsidR="001422A5">
        <w:t xml:space="preserve"> </w:t>
      </w:r>
    </w:p>
    <w:p w14:paraId="7D008A4E" w14:textId="74878F35" w:rsidR="001422A5" w:rsidRPr="00B370F4" w:rsidRDefault="001422A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Понимание новых, вытекающих из ЦУР, возможностей для роста бизнеса</w:t>
      </w:r>
    </w:p>
    <w:p w14:paraId="4A8248FF" w14:textId="0F8DD2ED" w:rsidR="00455035" w:rsidRPr="00B370F4" w:rsidRDefault="0045503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 w:rsidRPr="00B370F4">
        <w:t xml:space="preserve">Обеспечение соответствия </w:t>
      </w:r>
      <w:r w:rsidR="001422A5">
        <w:t xml:space="preserve">бизнеса </w:t>
      </w:r>
      <w:r w:rsidRPr="00B370F4">
        <w:t>требованиям инвесторов и партнеров</w:t>
      </w:r>
    </w:p>
    <w:p w14:paraId="0337448B" w14:textId="680382A7" w:rsidR="00455035" w:rsidRDefault="001422A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Повышение э</w:t>
      </w:r>
      <w:r w:rsidR="00455035">
        <w:t>ффективно</w:t>
      </w:r>
      <w:r>
        <w:t>сти</w:t>
      </w:r>
      <w:r w:rsidR="00455035">
        <w:t xml:space="preserve"> у</w:t>
      </w:r>
      <w:r w:rsidR="00455035" w:rsidRPr="00B370F4">
        <w:t>правление</w:t>
      </w:r>
      <w:r w:rsidR="00446F61">
        <w:t>м</w:t>
      </w:r>
      <w:r w:rsidR="00455035" w:rsidRPr="00B370F4">
        <w:t xml:space="preserve"> рисками, связанными с устойчивым развитием</w:t>
      </w:r>
    </w:p>
    <w:p w14:paraId="783606A0" w14:textId="499BC187" w:rsidR="008E29ED" w:rsidRDefault="008E29ED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Улучшение экономических показателей (рост доли рынка, прибыли</w:t>
      </w:r>
      <w:r w:rsidR="000A7723">
        <w:t xml:space="preserve"> и т.д.)</w:t>
      </w:r>
    </w:p>
    <w:p w14:paraId="7A4D3D2B" w14:textId="77777777" w:rsidR="00455035" w:rsidRDefault="0045503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 xml:space="preserve">Получение конкурентных преимуществ </w:t>
      </w:r>
    </w:p>
    <w:p w14:paraId="00308F11" w14:textId="2BB5333A" w:rsidR="00455035" w:rsidRPr="0055055D" w:rsidRDefault="00BD0EF0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Вовлеченность в</w:t>
      </w:r>
      <w:r w:rsidR="00151BF7">
        <w:t xml:space="preserve"> </w:t>
      </w:r>
      <w:r>
        <w:t>международную повестку</w:t>
      </w:r>
      <w:r w:rsidR="000C05C5">
        <w:t>, внимание к глобальным трендам</w:t>
      </w:r>
      <w:r>
        <w:t xml:space="preserve"> </w:t>
      </w:r>
    </w:p>
    <w:p w14:paraId="61ED2DB4" w14:textId="63CDE299" w:rsidR="00455035" w:rsidRPr="00C25EDE" w:rsidRDefault="0045503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 w:rsidRPr="00C25EDE">
        <w:t>Необходимость выхода на новые рынки</w:t>
      </w:r>
      <w:r w:rsidR="00BD0EF0">
        <w:t xml:space="preserve"> и расширения международного сотрудничества</w:t>
      </w:r>
    </w:p>
    <w:p w14:paraId="201D7F2F" w14:textId="275396E8" w:rsidR="00455035" w:rsidRDefault="00455035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 xml:space="preserve">Следование запросам </w:t>
      </w:r>
      <w:r w:rsidR="00BD0EF0">
        <w:t>заинтересованных сторон</w:t>
      </w:r>
    </w:p>
    <w:p w14:paraId="08397ECA" w14:textId="20C1CB86" w:rsidR="00446F61" w:rsidRDefault="00446F61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>
        <w:t>Требование государства</w:t>
      </w:r>
    </w:p>
    <w:p w14:paraId="0BF221BA" w14:textId="0D6538EE" w:rsidR="00C25EDE" w:rsidRPr="00455035" w:rsidRDefault="00C25EDE" w:rsidP="00A63F00">
      <w:pPr>
        <w:pStyle w:val="af2"/>
        <w:numPr>
          <w:ilvl w:val="0"/>
          <w:numId w:val="18"/>
        </w:numPr>
        <w:spacing w:after="160"/>
        <w:ind w:left="714" w:hanging="357"/>
        <w:jc w:val="both"/>
      </w:pPr>
      <w:r w:rsidRPr="001C274F">
        <w:t xml:space="preserve">Другое </w:t>
      </w:r>
      <w:r w:rsidRPr="00C25EDE">
        <w:rPr>
          <w:i/>
        </w:rPr>
        <w:t>(укажите):</w:t>
      </w:r>
      <w:r w:rsidRPr="00C25EDE">
        <w:t xml:space="preserve"> </w:t>
      </w:r>
      <w:r w:rsidR="00705909" w:rsidRPr="001C274F">
        <w:rPr>
          <w:caps/>
          <w:u w:val="single"/>
        </w:rPr>
        <w:tab/>
      </w:r>
      <w:r w:rsidR="00705909" w:rsidRPr="001C274F">
        <w:rPr>
          <w:u w:val="single"/>
        </w:rPr>
        <w:tab/>
      </w:r>
      <w:r w:rsidR="00705909" w:rsidRPr="001C274F">
        <w:rPr>
          <w:u w:val="single"/>
        </w:rPr>
        <w:tab/>
      </w:r>
      <w:r w:rsidR="00705909" w:rsidRPr="001C274F">
        <w:rPr>
          <w:caps/>
          <w:u w:val="single"/>
        </w:rPr>
        <w:tab/>
      </w:r>
      <w:r w:rsidR="00705909" w:rsidRPr="001C274F">
        <w:rPr>
          <w:u w:val="single"/>
        </w:rPr>
        <w:tab/>
      </w:r>
      <w:r w:rsidR="00705909" w:rsidRPr="001C274F">
        <w:rPr>
          <w:u w:val="single"/>
        </w:rPr>
        <w:tab/>
      </w:r>
      <w:r w:rsidR="00705909" w:rsidRPr="001C274F">
        <w:rPr>
          <w:caps/>
          <w:u w:val="single"/>
        </w:rPr>
        <w:tab/>
      </w:r>
      <w:r w:rsidR="00705909" w:rsidRPr="001C274F">
        <w:rPr>
          <w:u w:val="single"/>
        </w:rPr>
        <w:tab/>
      </w:r>
      <w:r w:rsidR="00705909" w:rsidRPr="001C274F">
        <w:rPr>
          <w:u w:val="single"/>
        </w:rPr>
        <w:tab/>
      </w:r>
    </w:p>
    <w:p w14:paraId="043423ED" w14:textId="174DBE49" w:rsidR="00026923" w:rsidRPr="00C25EDE" w:rsidRDefault="00026923" w:rsidP="00705909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581B0A">
        <w:rPr>
          <w:b/>
        </w:rPr>
        <w:t>Какие</w:t>
      </w:r>
      <w:r w:rsidR="00581B0A">
        <w:rPr>
          <w:b/>
        </w:rPr>
        <w:t xml:space="preserve"> </w:t>
      </w:r>
      <w:r w:rsidR="00581B0A" w:rsidRPr="00581B0A">
        <w:rPr>
          <w:b/>
        </w:rPr>
        <w:t>меры</w:t>
      </w:r>
      <w:r w:rsidR="007F3ECD">
        <w:rPr>
          <w:b/>
        </w:rPr>
        <w:t>, по Вашем мнению,</w:t>
      </w:r>
      <w:r w:rsidR="00581B0A" w:rsidRPr="00581B0A">
        <w:rPr>
          <w:b/>
        </w:rPr>
        <w:t xml:space="preserve"> </w:t>
      </w:r>
      <w:r w:rsidR="007F3ECD">
        <w:rPr>
          <w:b/>
        </w:rPr>
        <w:t>наиболее эффективны</w:t>
      </w:r>
      <w:r w:rsidR="00581B0A" w:rsidRPr="00581B0A">
        <w:rPr>
          <w:b/>
        </w:rPr>
        <w:t xml:space="preserve"> в Вашей компании для</w:t>
      </w:r>
      <w:r w:rsidR="00151BF7">
        <w:rPr>
          <w:b/>
        </w:rPr>
        <w:t xml:space="preserve"> </w:t>
      </w:r>
      <w:r w:rsidR="00A30AF0">
        <w:rPr>
          <w:b/>
        </w:rPr>
        <w:t>успешного вовлечения в</w:t>
      </w:r>
      <w:r w:rsidR="00581B0A" w:rsidRPr="00581B0A">
        <w:rPr>
          <w:b/>
        </w:rPr>
        <w:t xml:space="preserve"> </w:t>
      </w:r>
      <w:r w:rsidR="00A30AF0" w:rsidRPr="00581B0A">
        <w:rPr>
          <w:b/>
        </w:rPr>
        <w:t>достижени</w:t>
      </w:r>
      <w:r w:rsidR="00A30AF0">
        <w:rPr>
          <w:b/>
        </w:rPr>
        <w:t>е</w:t>
      </w:r>
      <w:r w:rsidR="00A30AF0" w:rsidRPr="00581B0A">
        <w:rPr>
          <w:b/>
        </w:rPr>
        <w:t xml:space="preserve"> </w:t>
      </w:r>
      <w:r w:rsidR="007F3ECD">
        <w:rPr>
          <w:b/>
        </w:rPr>
        <w:t>ЦУР</w:t>
      </w:r>
      <w:r w:rsidR="00705909">
        <w:rPr>
          <w:b/>
        </w:rPr>
        <w:t>?</w:t>
      </w:r>
      <w:r w:rsidRPr="00581B0A">
        <w:rPr>
          <w:b/>
        </w:rPr>
        <w:t xml:space="preserve"> </w:t>
      </w:r>
      <w:r w:rsidRPr="00C25EDE">
        <w:rPr>
          <w:b/>
        </w:rPr>
        <w:t>(</w:t>
      </w:r>
      <w:r w:rsidRPr="00C25EDE">
        <w:rPr>
          <w:b/>
          <w:i/>
        </w:rPr>
        <w:t xml:space="preserve">выберите </w:t>
      </w:r>
      <w:r w:rsidR="007F3ECD" w:rsidRPr="00C25EDE">
        <w:rPr>
          <w:b/>
          <w:i/>
        </w:rPr>
        <w:t xml:space="preserve">не более трех </w:t>
      </w:r>
      <w:r w:rsidR="00151BF7">
        <w:rPr>
          <w:b/>
          <w:i/>
        </w:rPr>
        <w:t xml:space="preserve">вариантов </w:t>
      </w:r>
      <w:r w:rsidR="007F3ECD" w:rsidRPr="00C25EDE">
        <w:rPr>
          <w:b/>
          <w:i/>
        </w:rPr>
        <w:t>ответ</w:t>
      </w:r>
      <w:r w:rsidR="00151BF7">
        <w:rPr>
          <w:b/>
          <w:i/>
        </w:rPr>
        <w:t>а</w:t>
      </w:r>
      <w:r w:rsidRPr="00C25EDE">
        <w:rPr>
          <w:b/>
        </w:rPr>
        <w:t>)</w:t>
      </w:r>
    </w:p>
    <w:p w14:paraId="01EFCC2E" w14:textId="77777777" w:rsidR="00A806B7" w:rsidRPr="00581B0A" w:rsidRDefault="00A806B7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>Совершенствование продуктов/услуг в соответствии с требованиями ЦУР</w:t>
      </w:r>
    </w:p>
    <w:p w14:paraId="2E76B7F1" w14:textId="77777777" w:rsidR="00860292" w:rsidRPr="00581B0A" w:rsidRDefault="00860292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 xml:space="preserve">Развитие сотрудничества с органами </w:t>
      </w:r>
      <w:r>
        <w:t>государственной власти</w:t>
      </w:r>
      <w:r w:rsidRPr="00581B0A">
        <w:t xml:space="preserve"> и другими заинтересованными сторонами</w:t>
      </w:r>
    </w:p>
    <w:p w14:paraId="0CF08E08" w14:textId="038584C7" w:rsidR="00A30AF0" w:rsidRPr="00581B0A" w:rsidRDefault="00A30AF0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>
        <w:t>Расширение международного сотрудничества по вопросам устойчивого развития</w:t>
      </w:r>
    </w:p>
    <w:p w14:paraId="1DF2D81D" w14:textId="77777777" w:rsidR="00A806B7" w:rsidRDefault="00A806B7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>Решение задач по снижению негативного экологического и социального воздействия компании</w:t>
      </w:r>
    </w:p>
    <w:p w14:paraId="34437ECA" w14:textId="1C63E393" w:rsidR="00A30AF0" w:rsidRDefault="00A30AF0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>
        <w:t>Переход на низкоуглеродные технологии</w:t>
      </w:r>
    </w:p>
    <w:p w14:paraId="36D420EA" w14:textId="68A6E618" w:rsidR="0077288C" w:rsidRPr="00581B0A" w:rsidRDefault="0077288C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>
        <w:t xml:space="preserve">Внедрение </w:t>
      </w:r>
      <w:r w:rsidR="00E7278A">
        <w:t xml:space="preserve">передовых </w:t>
      </w:r>
      <w:r>
        <w:t>инновационных</w:t>
      </w:r>
      <w:r w:rsidR="00860292">
        <w:t xml:space="preserve"> и технологических</w:t>
      </w:r>
      <w:r>
        <w:t xml:space="preserve"> решений</w:t>
      </w:r>
      <w:r w:rsidR="00503CA6">
        <w:t xml:space="preserve"> на всех уровнях деятельности компании</w:t>
      </w:r>
    </w:p>
    <w:p w14:paraId="085988E3" w14:textId="47273B1E" w:rsidR="00A806B7" w:rsidRPr="00581B0A" w:rsidRDefault="00A806B7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 xml:space="preserve">Учет ЦУР в </w:t>
      </w:r>
      <w:r w:rsidR="00860292">
        <w:t xml:space="preserve">общекорпоративных </w:t>
      </w:r>
      <w:r w:rsidR="00860292" w:rsidRPr="00581B0A">
        <w:t xml:space="preserve">стратегических </w:t>
      </w:r>
      <w:r w:rsidR="00860292">
        <w:t xml:space="preserve">и отчетных </w:t>
      </w:r>
      <w:r w:rsidR="00860292" w:rsidRPr="00581B0A">
        <w:t>документах компании</w:t>
      </w:r>
    </w:p>
    <w:p w14:paraId="6DE5105A" w14:textId="1E677C01" w:rsidR="00A806B7" w:rsidRPr="00581B0A" w:rsidRDefault="00A806B7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 xml:space="preserve">Разработка </w:t>
      </w:r>
      <w:r w:rsidR="00860292">
        <w:t xml:space="preserve">отдельных стратегий/ </w:t>
      </w:r>
      <w:r w:rsidR="00860292" w:rsidRPr="00581B0A">
        <w:t>политик</w:t>
      </w:r>
      <w:r w:rsidRPr="00581B0A">
        <w:t>/</w:t>
      </w:r>
      <w:r w:rsidR="00860292">
        <w:t xml:space="preserve"> </w:t>
      </w:r>
      <w:r w:rsidRPr="00581B0A">
        <w:t>программ компании в области достижения ЦУР</w:t>
      </w:r>
    </w:p>
    <w:p w14:paraId="37E884FD" w14:textId="05905A5B" w:rsidR="00A806B7" w:rsidRPr="00936653" w:rsidRDefault="00860292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>
        <w:t xml:space="preserve"> Ф</w:t>
      </w:r>
      <w:r w:rsidRPr="00581B0A">
        <w:t>инансировани</w:t>
      </w:r>
      <w:r>
        <w:t>е</w:t>
      </w:r>
      <w:r w:rsidRPr="00581B0A">
        <w:t xml:space="preserve"> проектов</w:t>
      </w:r>
      <w:r>
        <w:t xml:space="preserve"> в области </w:t>
      </w:r>
      <w:r w:rsidRPr="00581B0A">
        <w:t>экологического и социального воздействия компании</w:t>
      </w:r>
      <w:r w:rsidRPr="00581B0A" w:rsidDel="00020723">
        <w:t xml:space="preserve"> </w:t>
      </w:r>
    </w:p>
    <w:p w14:paraId="7BF507A4" w14:textId="40F9310E" w:rsidR="00540D20" w:rsidRPr="00936653" w:rsidRDefault="00DE723C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936653">
        <w:t xml:space="preserve">Развитие </w:t>
      </w:r>
      <w:r w:rsidR="00540D20" w:rsidRPr="00936653">
        <w:t xml:space="preserve">нефинансовой отчетности </w:t>
      </w:r>
      <w:r w:rsidRPr="00936653">
        <w:t xml:space="preserve">компании </w:t>
      </w:r>
      <w:r w:rsidR="00540D20" w:rsidRPr="00936653">
        <w:t>с включением информации по ЦУР</w:t>
      </w:r>
    </w:p>
    <w:p w14:paraId="5468268B" w14:textId="77777777" w:rsidR="00860292" w:rsidRPr="00581B0A" w:rsidRDefault="00860292" w:rsidP="00A63F00">
      <w:pPr>
        <w:pStyle w:val="af2"/>
        <w:numPr>
          <w:ilvl w:val="0"/>
          <w:numId w:val="14"/>
        </w:numPr>
        <w:spacing w:after="160"/>
        <w:ind w:left="714" w:hanging="357"/>
        <w:jc w:val="both"/>
      </w:pPr>
      <w:r w:rsidRPr="00581B0A">
        <w:t xml:space="preserve">Расширение </w:t>
      </w:r>
      <w:r>
        <w:t>деятельности в области благотворительности</w:t>
      </w:r>
    </w:p>
    <w:p w14:paraId="2C607E27" w14:textId="7D2C2CB5" w:rsidR="00860292" w:rsidRDefault="00026923" w:rsidP="00A63F00">
      <w:pPr>
        <w:pStyle w:val="af2"/>
        <w:numPr>
          <w:ilvl w:val="0"/>
          <w:numId w:val="14"/>
        </w:numPr>
        <w:spacing w:before="40" w:after="40"/>
        <w:ind w:left="714" w:hanging="357"/>
        <w:jc w:val="both"/>
        <w:rPr>
          <w:u w:val="single"/>
        </w:rPr>
      </w:pPr>
      <w:r w:rsidRPr="00936653">
        <w:t>Другое</w:t>
      </w:r>
      <w:r w:rsidR="00C25EDE" w:rsidRPr="00936653">
        <w:t xml:space="preserve"> </w:t>
      </w:r>
      <w:r w:rsidR="00C25EDE" w:rsidRPr="00936653">
        <w:rPr>
          <w:i/>
        </w:rPr>
        <w:t>(укажите):</w:t>
      </w:r>
      <w:r w:rsidRPr="00581B0A">
        <w:rPr>
          <w:caps/>
          <w:u w:val="single"/>
        </w:rPr>
        <w:t xml:space="preserve"> </w:t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</w:p>
    <w:p w14:paraId="7BFE2E1A" w14:textId="486761AD" w:rsidR="007F3ECD" w:rsidRPr="00C25EDE" w:rsidRDefault="009A2A19" w:rsidP="002B13D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9A2A19">
        <w:rPr>
          <w:b/>
        </w:rPr>
        <w:t>Оцените</w:t>
      </w:r>
      <w:r w:rsidR="007F3ECD" w:rsidRPr="009A2A19">
        <w:rPr>
          <w:b/>
        </w:rPr>
        <w:t xml:space="preserve"> </w:t>
      </w:r>
      <w:r w:rsidR="00334DF3" w:rsidRPr="009A2A19">
        <w:rPr>
          <w:b/>
        </w:rPr>
        <w:t>уровень интеграции вопросов устойчивого развития, в частности, ЦУР, в бизнес-модель Вашей компании</w:t>
      </w:r>
      <w:r w:rsidR="00D91ABC" w:rsidRPr="009A2A19">
        <w:rPr>
          <w:b/>
        </w:rPr>
        <w:t xml:space="preserve"> </w:t>
      </w:r>
      <w:r w:rsidR="00151BF7" w:rsidRPr="00C25EDE">
        <w:rPr>
          <w:b/>
        </w:rPr>
        <w:t>(</w:t>
      </w:r>
      <w:r w:rsidR="00151BF7" w:rsidRPr="00151BF7">
        <w:rPr>
          <w:b/>
          <w:i/>
        </w:rPr>
        <w:t>пожалуйста</w:t>
      </w:r>
      <w:r w:rsidR="00151BF7">
        <w:rPr>
          <w:b/>
        </w:rPr>
        <w:t xml:space="preserve">, </w:t>
      </w:r>
      <w:r w:rsidR="00151BF7">
        <w:rPr>
          <w:b/>
          <w:i/>
        </w:rPr>
        <w:t>поставьте</w:t>
      </w:r>
      <w:r w:rsidR="00151BF7" w:rsidRPr="00C25EDE">
        <w:rPr>
          <w:b/>
          <w:i/>
        </w:rPr>
        <w:t xml:space="preserve"> знак </w:t>
      </w:r>
      <w:r w:rsidR="00151BF7">
        <w:rPr>
          <w:b/>
          <w:i/>
        </w:rPr>
        <w:t>«</w:t>
      </w:r>
      <w:r w:rsidR="00151BF7" w:rsidRPr="00C25EDE">
        <w:rPr>
          <w:b/>
          <w:i/>
        </w:rPr>
        <w:t>+</w:t>
      </w:r>
      <w:r w:rsidR="00151BF7">
        <w:rPr>
          <w:b/>
          <w:i/>
        </w:rPr>
        <w:t>»</w:t>
      </w:r>
      <w:r w:rsidR="00151BF7" w:rsidRPr="00C25EDE">
        <w:rPr>
          <w:b/>
          <w:i/>
        </w:rPr>
        <w:t xml:space="preserve"> в соответствующе</w:t>
      </w:r>
      <w:r w:rsidR="00151BF7">
        <w:rPr>
          <w:b/>
          <w:i/>
        </w:rPr>
        <w:t>м</w:t>
      </w:r>
      <w:r w:rsidR="00151BF7" w:rsidRPr="00C25EDE">
        <w:rPr>
          <w:b/>
          <w:i/>
        </w:rPr>
        <w:t xml:space="preserve"> </w:t>
      </w:r>
      <w:r w:rsidR="00151BF7">
        <w:rPr>
          <w:b/>
          <w:i/>
        </w:rPr>
        <w:t>столбце для каждой строки</w:t>
      </w:r>
      <w:r w:rsidR="00151BF7" w:rsidRPr="00C25EDE">
        <w:rPr>
          <w:b/>
        </w:rPr>
        <w:t>)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668"/>
        <w:gridCol w:w="1276"/>
        <w:gridCol w:w="2133"/>
        <w:gridCol w:w="1190"/>
        <w:gridCol w:w="1078"/>
      </w:tblGrid>
      <w:tr w:rsidR="000B570F" w:rsidRPr="009F47E8" w14:paraId="3C436704" w14:textId="5B768C87" w:rsidTr="000A7723">
        <w:tc>
          <w:tcPr>
            <w:tcW w:w="3668" w:type="dxa"/>
          </w:tcPr>
          <w:p w14:paraId="7C299BF6" w14:textId="77777777" w:rsidR="009F47E8" w:rsidRPr="009F47E8" w:rsidRDefault="009F47E8" w:rsidP="009F47E8">
            <w:pPr>
              <w:jc w:val="both"/>
              <w:rPr>
                <w:b/>
                <w:caps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3511C75" w14:textId="07F9FDCE" w:rsidR="009F47E8" w:rsidRPr="000B570F" w:rsidRDefault="009F47E8" w:rsidP="002B13D3">
            <w:pPr>
              <w:jc w:val="center"/>
              <w:rPr>
                <w:b/>
                <w:caps/>
                <w:sz w:val="18"/>
              </w:rPr>
            </w:pPr>
            <w:r w:rsidRPr="000B570F">
              <w:rPr>
                <w:b/>
                <w:sz w:val="18"/>
              </w:rPr>
              <w:t>Отсутствует</w:t>
            </w:r>
            <w:r w:rsidR="00FD45D9" w:rsidRPr="000B570F">
              <w:rPr>
                <w:b/>
                <w:sz w:val="18"/>
              </w:rPr>
              <w:t xml:space="preserve"> в настоящее время</w:t>
            </w:r>
          </w:p>
        </w:tc>
        <w:tc>
          <w:tcPr>
            <w:tcW w:w="2133" w:type="dxa"/>
            <w:vAlign w:val="center"/>
          </w:tcPr>
          <w:p w14:paraId="39BDAA84" w14:textId="57156210" w:rsidR="009F47E8" w:rsidRPr="000B570F" w:rsidRDefault="009F47E8" w:rsidP="002B13D3">
            <w:pPr>
              <w:jc w:val="center"/>
              <w:rPr>
                <w:b/>
                <w:caps/>
                <w:sz w:val="18"/>
              </w:rPr>
            </w:pPr>
            <w:r w:rsidRPr="000B570F">
              <w:rPr>
                <w:b/>
                <w:sz w:val="18"/>
              </w:rPr>
              <w:t>В настоящее время отсутствует, планируется внедр</w:t>
            </w:r>
            <w:r w:rsidR="009A2A19" w:rsidRPr="000B570F">
              <w:rPr>
                <w:b/>
                <w:sz w:val="18"/>
              </w:rPr>
              <w:t>ение</w:t>
            </w:r>
            <w:r w:rsidRPr="000B570F">
              <w:rPr>
                <w:b/>
                <w:sz w:val="18"/>
              </w:rPr>
              <w:t xml:space="preserve"> в среднесрочной перспективе</w:t>
            </w:r>
          </w:p>
        </w:tc>
        <w:tc>
          <w:tcPr>
            <w:tcW w:w="1190" w:type="dxa"/>
            <w:vAlign w:val="center"/>
          </w:tcPr>
          <w:p w14:paraId="6DF9F094" w14:textId="79635ED6" w:rsidR="009F47E8" w:rsidRPr="000B570F" w:rsidRDefault="009F47E8" w:rsidP="002B13D3">
            <w:pPr>
              <w:jc w:val="center"/>
              <w:rPr>
                <w:b/>
                <w:caps/>
                <w:sz w:val="18"/>
              </w:rPr>
            </w:pPr>
            <w:r w:rsidRPr="000B570F">
              <w:rPr>
                <w:b/>
                <w:sz w:val="18"/>
              </w:rPr>
              <w:t>В процессе внедрения</w:t>
            </w:r>
          </w:p>
        </w:tc>
        <w:tc>
          <w:tcPr>
            <w:tcW w:w="1078" w:type="dxa"/>
            <w:vAlign w:val="center"/>
          </w:tcPr>
          <w:p w14:paraId="288F604B" w14:textId="374C23C4" w:rsidR="009F47E8" w:rsidRPr="000B570F" w:rsidRDefault="009F47E8" w:rsidP="002B13D3">
            <w:pPr>
              <w:jc w:val="center"/>
              <w:rPr>
                <w:b/>
                <w:caps/>
                <w:sz w:val="18"/>
              </w:rPr>
            </w:pPr>
            <w:r w:rsidRPr="000B570F">
              <w:rPr>
                <w:b/>
                <w:sz w:val="18"/>
              </w:rPr>
              <w:t>Имеется</w:t>
            </w:r>
            <w:r w:rsidR="002B13D3" w:rsidRPr="000B570F">
              <w:rPr>
                <w:b/>
                <w:sz w:val="18"/>
              </w:rPr>
              <w:t xml:space="preserve"> в настоящее время</w:t>
            </w:r>
          </w:p>
        </w:tc>
      </w:tr>
      <w:tr w:rsidR="000B570F" w14:paraId="7463ACC2" w14:textId="1F6DE0E9" w:rsidTr="000A7723">
        <w:tc>
          <w:tcPr>
            <w:tcW w:w="3668" w:type="dxa"/>
          </w:tcPr>
          <w:p w14:paraId="00D3CEDC" w14:textId="453F738F" w:rsidR="009F47E8" w:rsidRPr="009F47E8" w:rsidRDefault="00705909" w:rsidP="00705909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9F47E8">
              <w:rPr>
                <w:sz w:val="20"/>
              </w:rPr>
              <w:t>П</w:t>
            </w:r>
            <w:r w:rsidR="009F47E8" w:rsidRPr="00C50A21">
              <w:rPr>
                <w:sz w:val="20"/>
              </w:rPr>
              <w:t>оняти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стратегии устойчивого развития в терминологии компании </w:t>
            </w:r>
            <w:r w:rsidR="009F47E8" w:rsidRPr="00C50A21">
              <w:rPr>
                <w:sz w:val="20"/>
              </w:rPr>
              <w:br/>
              <w:t>(или набора понятий в сумме эквивалентных ему)</w:t>
            </w:r>
          </w:p>
        </w:tc>
        <w:tc>
          <w:tcPr>
            <w:tcW w:w="1276" w:type="dxa"/>
          </w:tcPr>
          <w:p w14:paraId="58B38F8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7B973F48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5559FEF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78965B8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7680D9F2" w14:textId="3B418303" w:rsidTr="000A7723">
        <w:tc>
          <w:tcPr>
            <w:tcW w:w="3668" w:type="dxa"/>
          </w:tcPr>
          <w:p w14:paraId="2EE77534" w14:textId="77B992DC" w:rsidR="009F47E8" w:rsidRPr="009F47E8" w:rsidRDefault="00705909" w:rsidP="0070590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F47E8" w:rsidRPr="009F47E8">
              <w:rPr>
                <w:sz w:val="20"/>
              </w:rPr>
              <w:t>О</w:t>
            </w:r>
            <w:r w:rsidR="009F47E8" w:rsidRPr="00C50A21">
              <w:rPr>
                <w:sz w:val="20"/>
              </w:rPr>
              <w:t>фициально утвержденн</w:t>
            </w:r>
            <w:r w:rsidR="009F47E8">
              <w:rPr>
                <w:sz w:val="20"/>
              </w:rPr>
              <w:t>ая</w:t>
            </w:r>
            <w:r w:rsidR="009F47E8" w:rsidRPr="00C50A21">
              <w:rPr>
                <w:sz w:val="20"/>
              </w:rPr>
              <w:t xml:space="preserve"> стратеги</w:t>
            </w:r>
            <w:r w:rsidR="009F47E8">
              <w:rPr>
                <w:sz w:val="20"/>
              </w:rPr>
              <w:t xml:space="preserve">я </w:t>
            </w:r>
            <w:r w:rsidR="002B13D3">
              <w:rPr>
                <w:sz w:val="20"/>
              </w:rPr>
              <w:t xml:space="preserve">устойчивого развития </w:t>
            </w:r>
            <w:r w:rsidR="009F47E8" w:rsidRPr="00C50A21">
              <w:rPr>
                <w:sz w:val="20"/>
              </w:rPr>
              <w:t>(отдельно или в составе общей бизнес-стратегии)</w:t>
            </w:r>
          </w:p>
        </w:tc>
        <w:tc>
          <w:tcPr>
            <w:tcW w:w="1276" w:type="dxa"/>
          </w:tcPr>
          <w:p w14:paraId="008826E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024A468A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5B4BDC6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0854801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48746381" w14:textId="2CC1DBAD" w:rsidTr="000A7723">
        <w:tc>
          <w:tcPr>
            <w:tcW w:w="3668" w:type="dxa"/>
          </w:tcPr>
          <w:p w14:paraId="48361EFF" w14:textId="100C76A1" w:rsidR="009F47E8" w:rsidRPr="009F47E8" w:rsidRDefault="00705909" w:rsidP="00705909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9F47E8" w:rsidRPr="009F47E8">
              <w:rPr>
                <w:sz w:val="20"/>
              </w:rPr>
              <w:t>П</w:t>
            </w:r>
            <w:r w:rsidR="009F47E8">
              <w:rPr>
                <w:sz w:val="20"/>
              </w:rPr>
              <w:t>лан</w:t>
            </w:r>
            <w:r w:rsidR="009F47E8" w:rsidRPr="00C50A21">
              <w:rPr>
                <w:sz w:val="20"/>
              </w:rPr>
              <w:t xml:space="preserve"> реализации стратегии устойчивого развития</w:t>
            </w:r>
          </w:p>
        </w:tc>
        <w:tc>
          <w:tcPr>
            <w:tcW w:w="1276" w:type="dxa"/>
          </w:tcPr>
          <w:p w14:paraId="5F4FF487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1964BB5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24154AF9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5FEA051A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382BB625" w14:textId="2FD29DB3" w:rsidTr="000A7723">
        <w:tc>
          <w:tcPr>
            <w:tcW w:w="3668" w:type="dxa"/>
          </w:tcPr>
          <w:p w14:paraId="341A36B6" w14:textId="492FAF91" w:rsidR="009F47E8" w:rsidRPr="009F47E8" w:rsidRDefault="00705909" w:rsidP="0070590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9F47E8" w:rsidRPr="009F47E8">
              <w:rPr>
                <w:sz w:val="20"/>
              </w:rPr>
              <w:t>С</w:t>
            </w:r>
            <w:r w:rsidR="009F47E8" w:rsidRPr="00C50A21">
              <w:rPr>
                <w:sz w:val="20"/>
              </w:rPr>
              <w:t>формулированны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и измеримы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цел</w:t>
            </w:r>
            <w:r w:rsidR="009F47E8">
              <w:rPr>
                <w:sz w:val="20"/>
              </w:rPr>
              <w:t>и</w:t>
            </w:r>
            <w:r w:rsidR="009F47E8" w:rsidRPr="00C50A21">
              <w:rPr>
                <w:sz w:val="20"/>
              </w:rPr>
              <w:t xml:space="preserve"> устойчивого развития компании</w:t>
            </w:r>
          </w:p>
        </w:tc>
        <w:tc>
          <w:tcPr>
            <w:tcW w:w="1276" w:type="dxa"/>
          </w:tcPr>
          <w:p w14:paraId="6CB1BEB4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79EDF061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3DF89B0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0560C59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65A3F4DD" w14:textId="34FB9C17" w:rsidTr="000A7723">
        <w:tc>
          <w:tcPr>
            <w:tcW w:w="3668" w:type="dxa"/>
          </w:tcPr>
          <w:p w14:paraId="2F398A3F" w14:textId="456F268A" w:rsidR="009F47E8" w:rsidRPr="009F47E8" w:rsidRDefault="00705909" w:rsidP="00705909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9F47E8" w:rsidRPr="00C50A21">
              <w:rPr>
                <w:sz w:val="20"/>
              </w:rPr>
              <w:t>КПЭ высшего менеджмента в отношении целей устойчивого развития компании</w:t>
            </w:r>
          </w:p>
        </w:tc>
        <w:tc>
          <w:tcPr>
            <w:tcW w:w="1276" w:type="dxa"/>
          </w:tcPr>
          <w:p w14:paraId="4D794E9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41C9613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339FE5D7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1841278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71D126BB" w14:textId="77777777" w:rsidTr="000A7723">
        <w:tc>
          <w:tcPr>
            <w:tcW w:w="3668" w:type="dxa"/>
          </w:tcPr>
          <w:p w14:paraId="3DD98E23" w14:textId="4A52EC62" w:rsidR="009F47E8" w:rsidRPr="00936653" w:rsidRDefault="00705909" w:rsidP="00E15516">
            <w:pPr>
              <w:rPr>
                <w:b/>
                <w:caps/>
              </w:rPr>
            </w:pPr>
            <w:r w:rsidRPr="00936653">
              <w:rPr>
                <w:sz w:val="20"/>
              </w:rPr>
              <w:t xml:space="preserve">6. </w:t>
            </w:r>
            <w:r w:rsidR="009F47E8" w:rsidRPr="00936653">
              <w:rPr>
                <w:sz w:val="20"/>
              </w:rPr>
              <w:t xml:space="preserve">Согласованность </w:t>
            </w:r>
            <w:r w:rsidR="00E15516" w:rsidRPr="00936653">
              <w:rPr>
                <w:sz w:val="20"/>
              </w:rPr>
              <w:t xml:space="preserve">Целей </w:t>
            </w:r>
            <w:r w:rsidR="009F47E8" w:rsidRPr="00936653">
              <w:rPr>
                <w:sz w:val="20"/>
              </w:rPr>
              <w:t>устойчивого развития компании и КПЭ по ним с другими стратегическими целями</w:t>
            </w:r>
          </w:p>
        </w:tc>
        <w:tc>
          <w:tcPr>
            <w:tcW w:w="1276" w:type="dxa"/>
          </w:tcPr>
          <w:p w14:paraId="5E2EA0C4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3DDA670E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7EB0547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4DA5EF10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540D20" w14:paraId="355B9134" w14:textId="77777777" w:rsidTr="000A7723">
        <w:tc>
          <w:tcPr>
            <w:tcW w:w="3668" w:type="dxa"/>
          </w:tcPr>
          <w:p w14:paraId="64CE901B" w14:textId="453F3E3A" w:rsidR="00540D20" w:rsidRPr="00936653" w:rsidRDefault="00540D20" w:rsidP="00E15516">
            <w:pPr>
              <w:rPr>
                <w:sz w:val="20"/>
              </w:rPr>
            </w:pPr>
            <w:r w:rsidRPr="00936653">
              <w:rPr>
                <w:sz w:val="20"/>
              </w:rPr>
              <w:t>7.</w:t>
            </w:r>
            <w:r w:rsidRPr="00936653">
              <w:rPr>
                <w:sz w:val="20"/>
                <w:szCs w:val="20"/>
              </w:rPr>
              <w:t xml:space="preserve"> </w:t>
            </w:r>
            <w:r w:rsidR="00DE723C" w:rsidRPr="00936653">
              <w:rPr>
                <w:sz w:val="20"/>
                <w:szCs w:val="20"/>
              </w:rPr>
              <w:t xml:space="preserve">Политика/стратегия </w:t>
            </w:r>
            <w:r w:rsidRPr="00936653">
              <w:rPr>
                <w:sz w:val="20"/>
                <w:szCs w:val="20"/>
              </w:rPr>
              <w:t xml:space="preserve">по корпоративной </w:t>
            </w:r>
            <w:r w:rsidR="00DE723C" w:rsidRPr="00936653">
              <w:rPr>
                <w:sz w:val="20"/>
                <w:szCs w:val="20"/>
              </w:rPr>
              <w:t>социальной ответственности</w:t>
            </w:r>
            <w:r w:rsidRPr="00936653">
              <w:rPr>
                <w:sz w:val="20"/>
                <w:szCs w:val="20"/>
              </w:rPr>
              <w:t>, увязанная с ЦУР</w:t>
            </w:r>
          </w:p>
        </w:tc>
        <w:tc>
          <w:tcPr>
            <w:tcW w:w="1276" w:type="dxa"/>
          </w:tcPr>
          <w:p w14:paraId="637B4ED2" w14:textId="77777777" w:rsidR="00540D20" w:rsidRDefault="00540D20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0C8BC787" w14:textId="77777777" w:rsidR="00540D20" w:rsidRDefault="00540D20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69723578" w14:textId="77777777" w:rsidR="00540D20" w:rsidRDefault="00540D20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5D7A3BF8" w14:textId="77777777" w:rsidR="00540D20" w:rsidRDefault="00540D20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0B570F" w14:paraId="576FB2E3" w14:textId="77777777" w:rsidTr="000A7723">
        <w:tc>
          <w:tcPr>
            <w:tcW w:w="3668" w:type="dxa"/>
          </w:tcPr>
          <w:p w14:paraId="7FC7BFAD" w14:textId="146BAAFD" w:rsidR="009F47E8" w:rsidRPr="00936653" w:rsidRDefault="00540D20" w:rsidP="00705909">
            <w:pPr>
              <w:rPr>
                <w:b/>
                <w:caps/>
              </w:rPr>
            </w:pPr>
            <w:r w:rsidRPr="00936653">
              <w:rPr>
                <w:sz w:val="20"/>
              </w:rPr>
              <w:t>8</w:t>
            </w:r>
            <w:r w:rsidR="00705909" w:rsidRPr="00936653">
              <w:rPr>
                <w:sz w:val="20"/>
              </w:rPr>
              <w:t xml:space="preserve">. </w:t>
            </w:r>
            <w:r w:rsidR="009F47E8" w:rsidRPr="00936653">
              <w:rPr>
                <w:sz w:val="20"/>
              </w:rPr>
              <w:t xml:space="preserve">Стратегия, увязанная с ЦУР </w:t>
            </w:r>
          </w:p>
        </w:tc>
        <w:tc>
          <w:tcPr>
            <w:tcW w:w="1276" w:type="dxa"/>
          </w:tcPr>
          <w:p w14:paraId="2D1157D8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0D63C70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47D6E495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1A0BF2D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E15516" w14:paraId="410AFE12" w14:textId="77777777" w:rsidTr="000A7723">
        <w:tc>
          <w:tcPr>
            <w:tcW w:w="3668" w:type="dxa"/>
          </w:tcPr>
          <w:p w14:paraId="05FD6F48" w14:textId="5DC1C723" w:rsidR="00E15516" w:rsidRDefault="00E15516" w:rsidP="00705909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1276" w:type="dxa"/>
          </w:tcPr>
          <w:p w14:paraId="66A2D893" w14:textId="77777777" w:rsidR="00E15516" w:rsidRDefault="00E15516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133" w:type="dxa"/>
          </w:tcPr>
          <w:p w14:paraId="105B5AD1" w14:textId="77777777" w:rsidR="00E15516" w:rsidRDefault="00E15516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190" w:type="dxa"/>
          </w:tcPr>
          <w:p w14:paraId="1BB7CE7B" w14:textId="77777777" w:rsidR="00E15516" w:rsidRDefault="00E15516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078" w:type="dxa"/>
          </w:tcPr>
          <w:p w14:paraId="75791441" w14:textId="77777777" w:rsidR="00E15516" w:rsidRDefault="00E15516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</w:tbl>
    <w:p w14:paraId="62661E65" w14:textId="0635B7F5" w:rsidR="00CA6EEA" w:rsidRPr="000B570F" w:rsidRDefault="00CA6EEA" w:rsidP="000B570F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0B570F">
        <w:rPr>
          <w:b/>
        </w:rPr>
        <w:t xml:space="preserve">Какие из перечисленных препятствий, по Вашему мнению, являются основными барьерами для внедрения </w:t>
      </w:r>
      <w:r w:rsidR="00FD45D9" w:rsidRPr="000B570F">
        <w:rPr>
          <w:b/>
        </w:rPr>
        <w:t>ЦУР</w:t>
      </w:r>
      <w:r w:rsidRPr="000B570F">
        <w:rPr>
          <w:b/>
        </w:rPr>
        <w:t xml:space="preserve"> в деятельность Вашей компании? </w:t>
      </w:r>
      <w:r w:rsidRPr="000B570F">
        <w:rPr>
          <w:b/>
          <w:i/>
        </w:rPr>
        <w:t xml:space="preserve">(выберите все подходящие </w:t>
      </w:r>
      <w:r w:rsidR="00151BF7">
        <w:rPr>
          <w:b/>
          <w:i/>
        </w:rPr>
        <w:t xml:space="preserve">варианты </w:t>
      </w:r>
      <w:r w:rsidRPr="000B570F">
        <w:rPr>
          <w:b/>
          <w:i/>
        </w:rPr>
        <w:t>ответ</w:t>
      </w:r>
      <w:r w:rsidR="00151BF7">
        <w:rPr>
          <w:b/>
          <w:i/>
        </w:rPr>
        <w:t>а</w:t>
      </w:r>
      <w:r w:rsidRPr="000B570F">
        <w:rPr>
          <w:b/>
          <w:i/>
        </w:rPr>
        <w:t>)</w:t>
      </w:r>
    </w:p>
    <w:p w14:paraId="1448E5F5" w14:textId="77777777" w:rsidR="00CA5150" w:rsidRPr="001C274F" w:rsidRDefault="00CA5150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 w:rsidRPr="001C274F">
        <w:t>Отсутствие четкого понимания выгод от внедрения ЦУР</w:t>
      </w:r>
    </w:p>
    <w:p w14:paraId="02A8FEB5" w14:textId="60C49BD9" w:rsidR="00CA6EEA" w:rsidRPr="001C274F" w:rsidRDefault="001C274F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 w:rsidRPr="001C274F">
        <w:t>Отсутствие ясного понимания подходов к внедрению ЦУР (н</w:t>
      </w:r>
      <w:r w:rsidR="00CA6EEA" w:rsidRPr="001C274F">
        <w:t xml:space="preserve">е ясны </w:t>
      </w:r>
      <w:r w:rsidRPr="001C274F">
        <w:t>механизмы внедрения ЦУР, оценки достижения ЦУР и пр.)</w:t>
      </w:r>
    </w:p>
    <w:p w14:paraId="28401C74" w14:textId="77777777" w:rsidR="00CA6EEA" w:rsidRPr="001C274F" w:rsidRDefault="00CA6EEA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 w:rsidRPr="001C274F">
        <w:t>Отсутствие государственной политики/ участия государства, нормативных документов</w:t>
      </w:r>
    </w:p>
    <w:p w14:paraId="6E01784E" w14:textId="6A433CD2" w:rsidR="00E15516" w:rsidRDefault="00CA6EEA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 w:rsidRPr="001C274F">
        <w:t xml:space="preserve">Отсутствие </w:t>
      </w:r>
      <w:r w:rsidR="002A5AE5" w:rsidRPr="001C274F">
        <w:t>знаний</w:t>
      </w:r>
      <w:r w:rsidR="00E15516">
        <w:t>, недостаточное знакомство с передовыми лучшими практиками</w:t>
      </w:r>
    </w:p>
    <w:p w14:paraId="3E90588C" w14:textId="599AC569" w:rsidR="00CA6EEA" w:rsidRPr="001C274F" w:rsidRDefault="00E15516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>
        <w:t xml:space="preserve"> Отсутствие интереса руководства </w:t>
      </w:r>
      <w:r w:rsidR="002A5AE5" w:rsidRPr="001C274F">
        <w:t xml:space="preserve">и </w:t>
      </w:r>
      <w:r w:rsidR="00CA6EEA" w:rsidRPr="001C274F">
        <w:t>вовлеченности топ-менеджмента</w:t>
      </w:r>
    </w:p>
    <w:p w14:paraId="5408C2C4" w14:textId="722EA1C0" w:rsidR="00CA6EEA" w:rsidRDefault="00CA6EEA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  <w:rPr>
          <w:i/>
        </w:rPr>
      </w:pPr>
      <w:r w:rsidRPr="001C274F">
        <w:t>Отсутствие ресурсов (финансов, технологий, человеческих ресурсов) (</w:t>
      </w:r>
      <w:r w:rsidRPr="001C274F">
        <w:rPr>
          <w:i/>
          <w:u w:val="single"/>
        </w:rPr>
        <w:t>нужное подчеркните</w:t>
      </w:r>
      <w:r w:rsidRPr="001C274F">
        <w:rPr>
          <w:i/>
        </w:rPr>
        <w:t>)</w:t>
      </w:r>
    </w:p>
    <w:p w14:paraId="02002A7E" w14:textId="49B7FD05" w:rsidR="003214B5" w:rsidRPr="003214B5" w:rsidRDefault="003214B5" w:rsidP="00A63F00">
      <w:pPr>
        <w:pStyle w:val="af2"/>
        <w:numPr>
          <w:ilvl w:val="0"/>
          <w:numId w:val="15"/>
        </w:numPr>
        <w:spacing w:after="160"/>
        <w:ind w:left="714" w:hanging="357"/>
        <w:jc w:val="both"/>
      </w:pPr>
      <w:r w:rsidRPr="003214B5">
        <w:t>Барьеров для внедрения ЦУР нет</w:t>
      </w:r>
    </w:p>
    <w:p w14:paraId="6F24CE2A" w14:textId="65E05ACC" w:rsidR="00CA6EEA" w:rsidRPr="001C274F" w:rsidRDefault="00CA6EEA" w:rsidP="00A63F00">
      <w:pPr>
        <w:pStyle w:val="af2"/>
        <w:numPr>
          <w:ilvl w:val="0"/>
          <w:numId w:val="15"/>
        </w:numPr>
        <w:spacing w:before="40" w:after="40"/>
        <w:ind w:left="714" w:hanging="357"/>
        <w:jc w:val="both"/>
      </w:pPr>
      <w:r w:rsidRPr="001C274F">
        <w:t>Другое</w:t>
      </w:r>
      <w:r w:rsidR="00C25EDE">
        <w:t xml:space="preserve"> </w:t>
      </w:r>
      <w:r w:rsidR="00C25EDE" w:rsidRPr="00C25EDE">
        <w:rPr>
          <w:i/>
        </w:rPr>
        <w:t>(укажите):</w:t>
      </w:r>
      <w:r w:rsidRPr="001C274F">
        <w:rPr>
          <w:caps/>
          <w:u w:val="single"/>
        </w:rPr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4B7F712F" w14:textId="4FEAE4D7" w:rsidR="00F71299" w:rsidRPr="00F71299" w:rsidRDefault="00C23096" w:rsidP="00C25EDE">
      <w:pPr>
        <w:keepNext/>
        <w:spacing w:before="120" w:after="120"/>
        <w:rPr>
          <w:rFonts w:eastAsia="MS Gothic"/>
          <w:b/>
          <w:color w:val="0070C0"/>
        </w:rPr>
      </w:pPr>
      <w:r>
        <w:rPr>
          <w:rFonts w:eastAsia="MS Gothic"/>
          <w:b/>
          <w:color w:val="0070C0"/>
        </w:rPr>
        <w:t>Блок 4. Приоритеты</w:t>
      </w:r>
      <w:r w:rsidR="00F71299" w:rsidRPr="00F71299">
        <w:rPr>
          <w:rFonts w:eastAsia="MS Gothic"/>
          <w:b/>
          <w:color w:val="0070C0"/>
        </w:rPr>
        <w:t xml:space="preserve"> в сфере содействия достижению ЦУР</w:t>
      </w:r>
    </w:p>
    <w:p w14:paraId="23CF1984" w14:textId="6B86EBAE" w:rsidR="00937D33" w:rsidRPr="00AF4B44" w:rsidRDefault="000A7723" w:rsidP="00AF4B44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</w:t>
      </w:r>
      <w:r w:rsidR="00937D33">
        <w:rPr>
          <w:b/>
        </w:rPr>
        <w:t xml:space="preserve"> </w:t>
      </w:r>
      <w:r w:rsidR="009A2A19">
        <w:rPr>
          <w:b/>
        </w:rPr>
        <w:t>ЦУР</w:t>
      </w:r>
      <w:r>
        <w:rPr>
          <w:b/>
        </w:rPr>
        <w:t>, которые</w:t>
      </w:r>
      <w:r w:rsidR="009A2A19">
        <w:rPr>
          <w:b/>
        </w:rPr>
        <w:t xml:space="preserve"> определены в </w:t>
      </w:r>
      <w:r w:rsidR="009A2A19" w:rsidRPr="00476739">
        <w:rPr>
          <w:b/>
        </w:rPr>
        <w:t>стратегических документах Вашей компании</w:t>
      </w:r>
      <w:r w:rsidR="009A2A19" w:rsidRPr="009A2A19">
        <w:rPr>
          <w:b/>
        </w:rPr>
        <w:t xml:space="preserve"> </w:t>
      </w:r>
      <w:r w:rsidR="009A2A19" w:rsidRPr="00476739">
        <w:rPr>
          <w:b/>
        </w:rPr>
        <w:t>как релевантные</w:t>
      </w:r>
      <w:r>
        <w:rPr>
          <w:b/>
        </w:rPr>
        <w:t>/значимые для её деятельности</w:t>
      </w:r>
      <w:r w:rsidR="00937D33">
        <w:rPr>
          <w:b/>
        </w:rPr>
        <w:t>?</w:t>
      </w:r>
      <w:r w:rsidR="009A2A19">
        <w:rPr>
          <w:b/>
        </w:rPr>
        <w:t xml:space="preserve"> </w:t>
      </w:r>
      <w:r w:rsidR="009A2A19" w:rsidRPr="006263DB">
        <w:rPr>
          <w:b/>
          <w:i/>
        </w:rPr>
        <w:t>(</w:t>
      </w:r>
      <w:r w:rsidR="009A2A19">
        <w:rPr>
          <w:b/>
          <w:i/>
        </w:rPr>
        <w:t xml:space="preserve">отметьте </w:t>
      </w:r>
      <w:r w:rsidR="009A2A19" w:rsidRPr="006263DB">
        <w:rPr>
          <w:b/>
          <w:i/>
        </w:rPr>
        <w:t>в столбце «</w:t>
      </w:r>
      <w:r w:rsidR="009A2A19">
        <w:rPr>
          <w:b/>
          <w:i/>
        </w:rPr>
        <w:t>1</w:t>
      </w:r>
      <w:r w:rsidR="00937D33">
        <w:rPr>
          <w:b/>
          <w:i/>
        </w:rPr>
        <w:t>8</w:t>
      </w:r>
      <w:r w:rsidR="009A2A19" w:rsidRPr="006263DB">
        <w:rPr>
          <w:b/>
          <w:i/>
        </w:rPr>
        <w:t>»</w:t>
      </w:r>
      <w:r w:rsidR="009A2A19">
        <w:rPr>
          <w:b/>
          <w:i/>
        </w:rPr>
        <w:t xml:space="preserve"> все подходящие ответы знаком </w:t>
      </w:r>
      <w:r w:rsidR="00937D33">
        <w:rPr>
          <w:b/>
          <w:i/>
        </w:rPr>
        <w:t>«</w:t>
      </w:r>
      <w:r w:rsidR="009A2A19">
        <w:rPr>
          <w:b/>
          <w:i/>
        </w:rPr>
        <w:t>+</w:t>
      </w:r>
      <w:r w:rsidR="00937D33">
        <w:rPr>
          <w:b/>
          <w:i/>
        </w:rPr>
        <w:t>», если релевантные ЦУР не определены, оставьте столбец пустым</w:t>
      </w:r>
      <w:r w:rsidR="009A2A19">
        <w:rPr>
          <w:b/>
          <w:i/>
        </w:rPr>
        <w:t>)</w:t>
      </w:r>
    </w:p>
    <w:p w14:paraId="6D9AFBEE" w14:textId="1A161B7D" w:rsidR="00CA6EEA" w:rsidRPr="00CA6EEA" w:rsidRDefault="00CA6EEA" w:rsidP="00C25EDE">
      <w:pPr>
        <w:pStyle w:val="af2"/>
        <w:numPr>
          <w:ilvl w:val="0"/>
          <w:numId w:val="4"/>
        </w:numPr>
        <w:spacing w:before="120" w:after="120"/>
        <w:ind w:left="454" w:hanging="454"/>
        <w:contextualSpacing w:val="0"/>
        <w:jc w:val="both"/>
        <w:rPr>
          <w:rFonts w:cs="Flama Book"/>
          <w:color w:val="000000"/>
          <w:sz w:val="16"/>
          <w:szCs w:val="16"/>
        </w:rPr>
      </w:pPr>
      <w:r w:rsidRPr="00CA6EEA">
        <w:rPr>
          <w:b/>
        </w:rPr>
        <w:t>На</w:t>
      </w:r>
      <w:r>
        <w:rPr>
          <w:rStyle w:val="A70"/>
        </w:rPr>
        <w:t xml:space="preserve"> </w:t>
      </w:r>
      <w:r w:rsidRPr="00CA6EEA">
        <w:rPr>
          <w:b/>
        </w:rPr>
        <w:t>достижение каких ЦУР</w:t>
      </w:r>
      <w:r w:rsidR="000A7723">
        <w:rPr>
          <w:b/>
        </w:rPr>
        <w:t xml:space="preserve"> (которые пока не учтены в стратегических документах)</w:t>
      </w:r>
      <w:r w:rsidR="00E15516">
        <w:rPr>
          <w:b/>
        </w:rPr>
        <w:t>,</w:t>
      </w:r>
      <w:r w:rsidRPr="00CA6EEA">
        <w:rPr>
          <w:b/>
        </w:rPr>
        <w:t xml:space="preserve"> в первую очередь</w:t>
      </w:r>
      <w:r w:rsidR="00E15516">
        <w:rPr>
          <w:b/>
        </w:rPr>
        <w:t>,</w:t>
      </w:r>
      <w:r w:rsidRPr="00CA6EEA">
        <w:rPr>
          <w:b/>
        </w:rPr>
        <w:t xml:space="preserve"> может быть направлена деятельность Вашей компании? </w:t>
      </w:r>
      <w:r w:rsidRPr="006263DB">
        <w:rPr>
          <w:b/>
          <w:i/>
        </w:rPr>
        <w:t xml:space="preserve">(выделите не более пяти целей и </w:t>
      </w:r>
      <w:r w:rsidR="00937D33">
        <w:rPr>
          <w:b/>
          <w:i/>
        </w:rPr>
        <w:t xml:space="preserve">пронумеруйте их </w:t>
      </w:r>
      <w:r w:rsidRPr="006263DB">
        <w:rPr>
          <w:b/>
          <w:i/>
        </w:rPr>
        <w:t>в порядке приоритетности в столбце «</w:t>
      </w:r>
      <w:r w:rsidR="00937D33">
        <w:rPr>
          <w:b/>
          <w:i/>
        </w:rPr>
        <w:t>19</w:t>
      </w:r>
      <w:r w:rsidRPr="006263DB">
        <w:rPr>
          <w:b/>
          <w:i/>
        </w:rPr>
        <w:t xml:space="preserve">». 5 – </w:t>
      </w:r>
      <w:r>
        <w:rPr>
          <w:b/>
          <w:i/>
        </w:rPr>
        <w:t>наи</w:t>
      </w:r>
      <w:r w:rsidRPr="006263DB">
        <w:rPr>
          <w:b/>
          <w:i/>
        </w:rPr>
        <w:t>менее приоритетная цель, 1 – самая приоритетная цель)</w:t>
      </w:r>
    </w:p>
    <w:tbl>
      <w:tblPr>
        <w:tblStyle w:val="aff4"/>
        <w:tblW w:w="5000" w:type="pct"/>
        <w:tblInd w:w="-5" w:type="dxa"/>
        <w:tblLook w:val="04A0" w:firstRow="1" w:lastRow="0" w:firstColumn="1" w:lastColumn="0" w:noHBand="0" w:noVBand="1"/>
      </w:tblPr>
      <w:tblGrid>
        <w:gridCol w:w="6374"/>
        <w:gridCol w:w="1701"/>
        <w:gridCol w:w="1270"/>
      </w:tblGrid>
      <w:tr w:rsidR="00937D33" w:rsidRPr="00F21334" w14:paraId="2E01D3EE" w14:textId="77777777" w:rsidTr="000B570F">
        <w:trPr>
          <w:trHeight w:val="324"/>
          <w:tblHeader/>
        </w:trPr>
        <w:tc>
          <w:tcPr>
            <w:tcW w:w="6374" w:type="dxa"/>
            <w:tcMar>
              <w:left w:w="57" w:type="dxa"/>
              <w:right w:w="57" w:type="dxa"/>
            </w:tcMar>
            <w:vAlign w:val="center"/>
          </w:tcPr>
          <w:p w14:paraId="7E4DDA6C" w14:textId="59FCECD3" w:rsidR="00FD45D9" w:rsidRPr="00F21334" w:rsidRDefault="00FD45D9" w:rsidP="000B570F">
            <w:pPr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</w:rPr>
            </w:pPr>
            <w:r w:rsidRPr="00F21334">
              <w:rPr>
                <w:b/>
                <w:color w:val="222222"/>
                <w:sz w:val="22"/>
                <w:szCs w:val="22"/>
              </w:rPr>
              <w:t>Перечень ЦУР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981E8EF" w14:textId="31204B62" w:rsidR="00FD45D9" w:rsidRPr="009A2A19" w:rsidRDefault="00FD45D9" w:rsidP="00F21334">
            <w:pPr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</w:rPr>
            </w:pPr>
            <w:r w:rsidRPr="009A2A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9A2A19">
              <w:rPr>
                <w:b/>
                <w:sz w:val="22"/>
                <w:szCs w:val="22"/>
              </w:rPr>
              <w:t xml:space="preserve">. </w:t>
            </w:r>
          </w:p>
          <w:p w14:paraId="1D85C646" w14:textId="0BAC4E8C" w:rsidR="00FD45D9" w:rsidRPr="00F21334" w:rsidRDefault="00FD45D9" w:rsidP="00F21334">
            <w:pPr>
              <w:shd w:val="clear" w:color="auto" w:fill="FFFFFF"/>
              <w:adjustRightInd w:val="0"/>
              <w:jc w:val="center"/>
              <w:rPr>
                <w:color w:val="222222"/>
                <w:sz w:val="22"/>
                <w:szCs w:val="22"/>
              </w:rPr>
            </w:pPr>
            <w:r w:rsidRPr="00937D33">
              <w:rPr>
                <w:sz w:val="16"/>
                <w:szCs w:val="22"/>
              </w:rPr>
              <w:t>(ЦУР в стратегических и плановых документах компании)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52DEFAA4" w14:textId="3EF8B988" w:rsidR="00FD45D9" w:rsidRPr="009A2A19" w:rsidRDefault="00FD45D9" w:rsidP="00F21334">
            <w:pPr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9A2A19">
              <w:rPr>
                <w:b/>
                <w:sz w:val="22"/>
                <w:szCs w:val="22"/>
              </w:rPr>
              <w:t xml:space="preserve">. </w:t>
            </w:r>
          </w:p>
          <w:p w14:paraId="301439CF" w14:textId="4F423E4B" w:rsidR="00FD45D9" w:rsidRPr="00F21334" w:rsidRDefault="00FD45D9" w:rsidP="00F21334">
            <w:pPr>
              <w:shd w:val="clear" w:color="auto" w:fill="FFFFFF"/>
              <w:adjustRightInd w:val="0"/>
              <w:jc w:val="center"/>
              <w:rPr>
                <w:color w:val="222222"/>
                <w:sz w:val="22"/>
                <w:szCs w:val="22"/>
              </w:rPr>
            </w:pPr>
            <w:r w:rsidRPr="00937D33">
              <w:rPr>
                <w:sz w:val="16"/>
                <w:szCs w:val="22"/>
              </w:rPr>
              <w:t>(Потенциальные приоритетные ЦУР компании)</w:t>
            </w:r>
          </w:p>
        </w:tc>
      </w:tr>
      <w:tr w:rsidR="00937D33" w:rsidRPr="00F21334" w14:paraId="2D0D058B" w14:textId="77777777" w:rsidTr="00937D33">
        <w:trPr>
          <w:trHeight w:val="324"/>
        </w:trPr>
        <w:tc>
          <w:tcPr>
            <w:tcW w:w="6374" w:type="dxa"/>
            <w:tcMar>
              <w:left w:w="57" w:type="dxa"/>
              <w:right w:w="57" w:type="dxa"/>
            </w:tcMar>
          </w:tcPr>
          <w:p w14:paraId="1173DD83" w14:textId="5716462C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1. Повсеместная ликвидация нищеты во всех её формах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000FEB4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137E858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498268DE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677336F8" w14:textId="0C8EF8EE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2. Ликвидация голода, обеспечение продовольственной безопасности и улучшение питания и содействие устойчивому развитию сельского хозяйства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932B499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9471C37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5FBEF1E0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7F3A504A" w14:textId="63F06800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3. Обеспечение здорового образа жизни и содействие благополучию для всех в любом возрасте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7DC6DF6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0E7369FC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1A5751AC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26CE776E" w14:textId="18D2A1EB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4. 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30263C6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DBA73C8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16E425CC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7B7C7BC4" w14:textId="639A66A5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5. Обеспечение гендерного равенства и расширение прав и возможностей всех женщин и девочек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5827A40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3998C69D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3A0D06AE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63ADC2F5" w14:textId="3560C393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6. Обеспечение наличия и рациональное использование водных ресурсов и санитарии для всех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A715FD1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A75BDE7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56E47206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2523E4E1" w14:textId="5C3BAD00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7. Обеспечение доступа к недорогостоящим, надежным, устойчивым и современным источникам энергии для всех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922C940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768F7B8E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4A283FD3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2594D8CA" w14:textId="7868C79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8. Содействие неуклонному, всеохватному и устойчивому экономическому росту, полной и производительной занятости и достойной работе для всех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C7DAC2C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2C42FA90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2ACF61CC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6ADAD7F7" w14:textId="66BDEFF4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9. Создание прочной инфраструктуры, содействие обеспечению всеохватной и устойчивой индустриализации и внедрению инноваций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6A3B1E5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50EC5ACF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56C58368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48B1C4B1" w14:textId="1FAB4679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10. Снижение уровня неравенства внутри стран и между ними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1A56B53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421306F9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6007119E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5D995E3E" w14:textId="08BB59D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11. Обеспечение открытости, безопасности, жизнестойкости и устойчивости городов и населенных пунктов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D0E4FD0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0918B7CE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13E1AF79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14AACAD5" w14:textId="16724455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12. Обеспечение рациональных моделей потребления и производства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30D90D6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2A7A391C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08D4C12B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21B57BDC" w14:textId="38B41F56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13. Принятие срочных мер по борьбе с изменением климата и его последствиями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67C232A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735DEA08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65136D85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7F5E134D" w14:textId="7122F165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14. Сохранение и рациональное использование океанов, морей и морских ресурсов в интересах устойчивого развития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C02689D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3741AA4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65725064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3B0CC9B2" w14:textId="649390A6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15. Защита, восстановление экосистем суши и содействие их рациональному использованию, рациональное управление лесами, борьба с опустыниванием, прекращение и обращение вспять процесса деградации земель и прекращение процесса утраты биологического разнообразия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F3BF576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1A44A429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002BC61D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1B2201CA" w14:textId="0C210BF2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16. 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29987B9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66F89F8B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937D33" w:rsidRPr="00F21334" w14:paraId="0FC49D3B" w14:textId="77777777" w:rsidTr="00937D33">
        <w:tc>
          <w:tcPr>
            <w:tcW w:w="6374" w:type="dxa"/>
            <w:tcMar>
              <w:left w:w="57" w:type="dxa"/>
              <w:right w:w="57" w:type="dxa"/>
            </w:tcMar>
          </w:tcPr>
          <w:p w14:paraId="0151B2E0" w14:textId="6AD3FC02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17. Укрепление средств достижения устойчивого развития и активизация работы механизмов глобального партнерства в интересах устойчивого развития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4F7DDC0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  <w:tc>
          <w:tcPr>
            <w:tcW w:w="1270" w:type="dxa"/>
            <w:tcMar>
              <w:left w:w="57" w:type="dxa"/>
              <w:right w:w="57" w:type="dxa"/>
            </w:tcMar>
          </w:tcPr>
          <w:p w14:paraId="5402C885" w14:textId="77777777" w:rsidR="00FD45D9" w:rsidRPr="00F21334" w:rsidRDefault="00FD45D9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</w:tbl>
    <w:p w14:paraId="42A2E500" w14:textId="77777777" w:rsidR="00860292" w:rsidRDefault="00860292" w:rsidP="00C25EDE">
      <w:pPr>
        <w:keepNext/>
        <w:spacing w:before="120" w:after="120"/>
        <w:rPr>
          <w:rFonts w:eastAsia="MS Gothic"/>
          <w:b/>
          <w:color w:val="0070C0"/>
        </w:rPr>
      </w:pPr>
    </w:p>
    <w:p w14:paraId="117E8C5A" w14:textId="1D3F3711" w:rsidR="00F71299" w:rsidRPr="00F71299" w:rsidRDefault="00860292" w:rsidP="00860292">
      <w:pPr>
        <w:spacing w:after="160" w:line="259" w:lineRule="auto"/>
        <w:rPr>
          <w:rFonts w:eastAsia="MS Gothic"/>
          <w:b/>
          <w:color w:val="0070C0"/>
        </w:rPr>
      </w:pPr>
      <w:r>
        <w:rPr>
          <w:rFonts w:eastAsia="MS Gothic"/>
          <w:b/>
          <w:color w:val="0070C0"/>
        </w:rPr>
        <w:br w:type="page"/>
      </w:r>
      <w:r w:rsidR="00F71299">
        <w:rPr>
          <w:rFonts w:eastAsia="MS Gothic"/>
          <w:b/>
          <w:color w:val="0070C0"/>
        </w:rPr>
        <w:t xml:space="preserve">Блок 5. </w:t>
      </w:r>
      <w:r w:rsidR="00F71299" w:rsidRPr="00F71299">
        <w:rPr>
          <w:rFonts w:eastAsia="MS Gothic"/>
          <w:b/>
          <w:color w:val="0070C0"/>
        </w:rPr>
        <w:t>Запросы и ожидания от международных инициатив в сфере УР по содействию российскому бизнесу в достижении ЦУР</w:t>
      </w:r>
    </w:p>
    <w:p w14:paraId="2A189A66" w14:textId="1698F0B1" w:rsidR="001C274F" w:rsidRPr="00F21334" w:rsidRDefault="0077288C" w:rsidP="00937D3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Что Вы знаете о Глобальном Договоре</w:t>
      </w:r>
      <w:r w:rsidR="001C274F" w:rsidRPr="00F21334">
        <w:rPr>
          <w:b/>
        </w:rPr>
        <w:t xml:space="preserve"> ООН</w:t>
      </w:r>
      <w:r w:rsidR="008374EA">
        <w:rPr>
          <w:b/>
        </w:rPr>
        <w:t xml:space="preserve"> (ГД ООН)</w:t>
      </w:r>
      <w:r w:rsidR="001C274F" w:rsidRPr="00F21334">
        <w:rPr>
          <w:b/>
        </w:rPr>
        <w:t>?</w:t>
      </w:r>
    </w:p>
    <w:p w14:paraId="0CE80F21" w14:textId="30814099" w:rsidR="001C274F" w:rsidRPr="00427897" w:rsidRDefault="001C274F" w:rsidP="00A63F00">
      <w:pPr>
        <w:pStyle w:val="af2"/>
        <w:numPr>
          <w:ilvl w:val="0"/>
          <w:numId w:val="35"/>
        </w:numPr>
        <w:spacing w:after="160"/>
        <w:ind w:left="714" w:hanging="357"/>
        <w:jc w:val="both"/>
      </w:pPr>
      <w:r w:rsidRPr="00427897">
        <w:t xml:space="preserve">Практически ничего не известно о Глобальном </w:t>
      </w:r>
      <w:r w:rsidR="000459AA">
        <w:t>д</w:t>
      </w:r>
      <w:r w:rsidR="000459AA" w:rsidRPr="00427897">
        <w:t xml:space="preserve">оговоре </w:t>
      </w:r>
      <w:r w:rsidRPr="00427897">
        <w:t>ООН</w:t>
      </w:r>
    </w:p>
    <w:p w14:paraId="3D9910D2" w14:textId="7BD89891" w:rsidR="001C274F" w:rsidRPr="00427897" w:rsidRDefault="001C274F" w:rsidP="00A63F00">
      <w:pPr>
        <w:pStyle w:val="af2"/>
        <w:numPr>
          <w:ilvl w:val="0"/>
          <w:numId w:val="35"/>
        </w:numPr>
        <w:spacing w:after="160"/>
        <w:ind w:left="714" w:hanging="357"/>
        <w:jc w:val="both"/>
      </w:pPr>
      <w:r w:rsidRPr="00427897">
        <w:t xml:space="preserve">Известно о Глобальном </w:t>
      </w:r>
      <w:r w:rsidR="000459AA">
        <w:t>д</w:t>
      </w:r>
      <w:r w:rsidR="000459AA" w:rsidRPr="00427897">
        <w:t xml:space="preserve">оговоре </w:t>
      </w:r>
      <w:r w:rsidRPr="00427897">
        <w:t>в целом, но не</w:t>
      </w:r>
      <w:r w:rsidR="00E15516">
        <w:t xml:space="preserve"> </w:t>
      </w:r>
      <w:r w:rsidRPr="00427897">
        <w:t>известно о деятельности и составе</w:t>
      </w:r>
      <w:r w:rsidR="00151BF7">
        <w:t xml:space="preserve"> </w:t>
      </w:r>
      <w:r w:rsidR="000459AA">
        <w:t xml:space="preserve">его </w:t>
      </w:r>
      <w:r w:rsidR="00E15516">
        <w:t>н</w:t>
      </w:r>
      <w:r w:rsidR="00E15516" w:rsidRPr="00427897">
        <w:t xml:space="preserve">ациональной </w:t>
      </w:r>
      <w:r w:rsidRPr="00427897">
        <w:t>сети</w:t>
      </w:r>
      <w:r w:rsidR="000459AA">
        <w:t xml:space="preserve"> в России</w:t>
      </w:r>
    </w:p>
    <w:p w14:paraId="34272C18" w14:textId="02802C62" w:rsidR="001C274F" w:rsidRPr="00427897" w:rsidRDefault="001C274F" w:rsidP="00A63F00">
      <w:pPr>
        <w:pStyle w:val="af2"/>
        <w:numPr>
          <w:ilvl w:val="0"/>
          <w:numId w:val="35"/>
        </w:numPr>
        <w:spacing w:after="160"/>
        <w:ind w:left="714" w:hanging="357"/>
        <w:jc w:val="both"/>
      </w:pPr>
      <w:r w:rsidRPr="00427897">
        <w:t xml:space="preserve">Имеется общее представление о </w:t>
      </w:r>
      <w:r w:rsidR="000459AA">
        <w:t xml:space="preserve">российской </w:t>
      </w:r>
      <w:r w:rsidR="00E15516">
        <w:t>н</w:t>
      </w:r>
      <w:r w:rsidR="00E15516" w:rsidRPr="00427897">
        <w:t xml:space="preserve">ациональной </w:t>
      </w:r>
      <w:r w:rsidRPr="00427897">
        <w:t xml:space="preserve">сети Глобального </w:t>
      </w:r>
      <w:r w:rsidR="00E15516">
        <w:t>д</w:t>
      </w:r>
      <w:r w:rsidR="00E15516" w:rsidRPr="00427897">
        <w:t>оговора</w:t>
      </w:r>
      <w:r w:rsidRPr="00427897">
        <w:t>, но не</w:t>
      </w:r>
      <w:r w:rsidR="00E15516">
        <w:t xml:space="preserve"> </w:t>
      </w:r>
      <w:r w:rsidRPr="00427897">
        <w:t>известны конкретные направления и форматы ее деятельности</w:t>
      </w:r>
    </w:p>
    <w:p w14:paraId="5DD36C75" w14:textId="6D5AF064" w:rsidR="001C274F" w:rsidRPr="00427897" w:rsidRDefault="001C274F" w:rsidP="00A63F00">
      <w:pPr>
        <w:pStyle w:val="af2"/>
        <w:numPr>
          <w:ilvl w:val="0"/>
          <w:numId w:val="35"/>
        </w:numPr>
        <w:spacing w:after="160"/>
        <w:ind w:left="714" w:hanging="357"/>
        <w:jc w:val="both"/>
      </w:pPr>
      <w:r w:rsidRPr="00427897">
        <w:t xml:space="preserve">Деятельность </w:t>
      </w:r>
      <w:r w:rsidR="00E15516">
        <w:t>н</w:t>
      </w:r>
      <w:r w:rsidR="00E15516" w:rsidRPr="00427897">
        <w:t xml:space="preserve">ациональной </w:t>
      </w:r>
      <w:r w:rsidR="00E15516">
        <w:t>с</w:t>
      </w:r>
      <w:r w:rsidR="00E15516" w:rsidRPr="00427897">
        <w:t xml:space="preserve">ети </w:t>
      </w:r>
      <w:r w:rsidRPr="00427897">
        <w:t xml:space="preserve">ГД ООН </w:t>
      </w:r>
      <w:r w:rsidR="000459AA">
        <w:t xml:space="preserve">в РФ </w:t>
      </w:r>
      <w:r w:rsidRPr="00427897">
        <w:t>хорошо известна</w:t>
      </w:r>
    </w:p>
    <w:p w14:paraId="12F4B93F" w14:textId="7889D90C" w:rsidR="001C274F" w:rsidRDefault="001C274F" w:rsidP="00A63F00">
      <w:pPr>
        <w:pStyle w:val="af2"/>
        <w:numPr>
          <w:ilvl w:val="0"/>
          <w:numId w:val="35"/>
        </w:numPr>
        <w:spacing w:after="160"/>
        <w:ind w:left="714" w:hanging="357"/>
        <w:jc w:val="both"/>
      </w:pPr>
      <w:r w:rsidRPr="00427897">
        <w:t xml:space="preserve">Другое </w:t>
      </w:r>
      <w:r w:rsidR="00C25EDE" w:rsidRPr="00C25EDE">
        <w:rPr>
          <w:i/>
        </w:rPr>
        <w:t>(укажите):</w:t>
      </w:r>
      <w:r w:rsidR="00C25EDE" w:rsidRPr="00C25EDE">
        <w:t xml:space="preserve"> </w:t>
      </w:r>
      <w:r w:rsidR="00937D33" w:rsidRPr="001C274F">
        <w:rPr>
          <w:caps/>
          <w:u w:val="single"/>
        </w:rPr>
        <w:tab/>
      </w:r>
      <w:r w:rsidR="00937D33" w:rsidRPr="001C274F">
        <w:rPr>
          <w:u w:val="single"/>
        </w:rPr>
        <w:tab/>
      </w:r>
      <w:r w:rsidR="00937D33" w:rsidRPr="001C274F">
        <w:rPr>
          <w:u w:val="single"/>
        </w:rPr>
        <w:tab/>
      </w:r>
      <w:r w:rsidR="00937D33" w:rsidRPr="001C274F">
        <w:rPr>
          <w:caps/>
          <w:u w:val="single"/>
        </w:rPr>
        <w:tab/>
      </w:r>
      <w:r w:rsidR="00937D33" w:rsidRPr="001C274F">
        <w:rPr>
          <w:u w:val="single"/>
        </w:rPr>
        <w:tab/>
      </w:r>
      <w:r w:rsidR="00937D33" w:rsidRPr="001C274F">
        <w:rPr>
          <w:u w:val="single"/>
        </w:rPr>
        <w:tab/>
      </w:r>
      <w:r w:rsidR="00937D33" w:rsidRPr="001C274F">
        <w:rPr>
          <w:caps/>
          <w:u w:val="single"/>
        </w:rPr>
        <w:tab/>
      </w:r>
      <w:r w:rsidR="00937D33" w:rsidRPr="001C274F">
        <w:rPr>
          <w:u w:val="single"/>
        </w:rPr>
        <w:tab/>
      </w:r>
      <w:r w:rsidR="00937D33" w:rsidRPr="001C274F">
        <w:rPr>
          <w:u w:val="single"/>
        </w:rPr>
        <w:tab/>
      </w:r>
    </w:p>
    <w:p w14:paraId="6899E389" w14:textId="1F0B4C27" w:rsidR="00C4477B" w:rsidRPr="00C25EDE" w:rsidRDefault="00C4477B" w:rsidP="00937D3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A86390">
        <w:rPr>
          <w:b/>
        </w:rPr>
        <w:t>Как</w:t>
      </w:r>
      <w:r w:rsidRPr="00C25EDE">
        <w:rPr>
          <w:b/>
        </w:rPr>
        <w:t xml:space="preserve"> </w:t>
      </w:r>
      <w:r w:rsidRPr="00A86390">
        <w:rPr>
          <w:b/>
        </w:rPr>
        <w:t>часто Ваша компания принимает участие в форумах/конференциях/круглых столах/экспертных обсуждениях по тематике КСО и устойчивого развития?</w:t>
      </w:r>
      <w:r w:rsidRPr="00C25EDE">
        <w:rPr>
          <w:b/>
        </w:rPr>
        <w:t xml:space="preserve"> </w:t>
      </w:r>
    </w:p>
    <w:p w14:paraId="3BE5D864" w14:textId="07254177" w:rsidR="00A86390" w:rsidRPr="0097213C" w:rsidRDefault="00A86390" w:rsidP="00A63F00">
      <w:pPr>
        <w:pStyle w:val="af2"/>
        <w:numPr>
          <w:ilvl w:val="0"/>
          <w:numId w:val="22"/>
        </w:numPr>
        <w:spacing w:after="160"/>
        <w:ind w:left="714" w:hanging="357"/>
        <w:jc w:val="both"/>
      </w:pPr>
      <w:r w:rsidRPr="0097213C">
        <w:t>Несколько раз в год</w:t>
      </w:r>
      <w:r w:rsidR="00D201B6">
        <w:t xml:space="preserve"> </w:t>
      </w:r>
      <w:r w:rsidR="00D201B6" w:rsidRPr="00D201B6">
        <w:rPr>
          <w:i/>
        </w:rPr>
        <w:t>(переход к вопросу №23)</w:t>
      </w:r>
    </w:p>
    <w:p w14:paraId="7BAB3CC8" w14:textId="3FBE0E59" w:rsidR="00A86390" w:rsidRPr="0097213C" w:rsidRDefault="00A86390" w:rsidP="00A63F00">
      <w:pPr>
        <w:pStyle w:val="af2"/>
        <w:numPr>
          <w:ilvl w:val="0"/>
          <w:numId w:val="22"/>
        </w:numPr>
        <w:spacing w:after="160"/>
        <w:ind w:left="714" w:hanging="357"/>
        <w:jc w:val="both"/>
      </w:pPr>
      <w:r w:rsidRPr="0097213C">
        <w:t>Ежегодно</w:t>
      </w:r>
      <w:r w:rsidR="00D201B6">
        <w:t xml:space="preserve"> </w:t>
      </w:r>
      <w:r w:rsidR="00D201B6" w:rsidRPr="00D201B6">
        <w:rPr>
          <w:i/>
        </w:rPr>
        <w:t>(переход к вопросу №23)</w:t>
      </w:r>
    </w:p>
    <w:p w14:paraId="7347B74B" w14:textId="77777777" w:rsidR="00A86390" w:rsidRPr="0097213C" w:rsidRDefault="00A86390" w:rsidP="00A63F00">
      <w:pPr>
        <w:pStyle w:val="af2"/>
        <w:numPr>
          <w:ilvl w:val="0"/>
          <w:numId w:val="22"/>
        </w:numPr>
        <w:spacing w:after="160"/>
        <w:ind w:left="714" w:hanging="357"/>
        <w:jc w:val="both"/>
      </w:pPr>
      <w:r w:rsidRPr="0097213C">
        <w:t>Периодически (не каждый год)</w:t>
      </w:r>
    </w:p>
    <w:p w14:paraId="6EBD5116" w14:textId="77777777" w:rsidR="00A86390" w:rsidRDefault="00A86390" w:rsidP="00A63F00">
      <w:pPr>
        <w:pStyle w:val="af2"/>
        <w:numPr>
          <w:ilvl w:val="0"/>
          <w:numId w:val="22"/>
        </w:numPr>
        <w:spacing w:after="160"/>
        <w:ind w:left="714" w:hanging="357"/>
        <w:jc w:val="both"/>
      </w:pPr>
      <w:r w:rsidRPr="0097213C">
        <w:t>Никогда</w:t>
      </w:r>
    </w:p>
    <w:p w14:paraId="3200C327" w14:textId="56D9CFD0" w:rsidR="00A86390" w:rsidRPr="00C25EDE" w:rsidRDefault="00A86390" w:rsidP="00937D3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C4477B">
        <w:rPr>
          <w:b/>
        </w:rPr>
        <w:t>Почему Ваша компания не принимает (редко принимает) участие в форумах/конференциях/круглых столах/экспертных обсуждениях по тема</w:t>
      </w:r>
      <w:r w:rsidR="00F21334">
        <w:rPr>
          <w:b/>
        </w:rPr>
        <w:t>тике КСО и устойчивого развития</w:t>
      </w:r>
      <w:r w:rsidRPr="00C4477B">
        <w:rPr>
          <w:b/>
        </w:rPr>
        <w:t>?</w:t>
      </w:r>
      <w:r w:rsidRPr="00C25EDE">
        <w:rPr>
          <w:b/>
        </w:rPr>
        <w:t xml:space="preserve"> </w:t>
      </w:r>
      <w:r w:rsidRPr="00C25EDE">
        <w:rPr>
          <w:b/>
          <w:i/>
        </w:rPr>
        <w:t>(выберите все подходящие</w:t>
      </w:r>
      <w:r w:rsidR="00151BF7">
        <w:rPr>
          <w:b/>
          <w:i/>
        </w:rPr>
        <w:t xml:space="preserve"> варианты</w:t>
      </w:r>
      <w:r w:rsidRPr="00C25EDE">
        <w:rPr>
          <w:b/>
          <w:i/>
        </w:rPr>
        <w:t xml:space="preserve"> ответ</w:t>
      </w:r>
      <w:r w:rsidR="00151BF7">
        <w:rPr>
          <w:b/>
          <w:i/>
        </w:rPr>
        <w:t>а</w:t>
      </w:r>
      <w:r w:rsidRPr="00C25EDE">
        <w:rPr>
          <w:b/>
          <w:i/>
        </w:rPr>
        <w:t>)</w:t>
      </w:r>
    </w:p>
    <w:p w14:paraId="03581FCB" w14:textId="7D6A6EA2" w:rsidR="00825471" w:rsidRPr="00A56531" w:rsidRDefault="00825471" w:rsidP="00A63F00">
      <w:pPr>
        <w:pStyle w:val="af2"/>
        <w:numPr>
          <w:ilvl w:val="0"/>
          <w:numId w:val="24"/>
        </w:numPr>
        <w:spacing w:after="160"/>
        <w:ind w:left="714" w:hanging="357"/>
        <w:jc w:val="both"/>
      </w:pPr>
      <w:r w:rsidRPr="00A56531">
        <w:t>Не</w:t>
      </w:r>
      <w:r w:rsidR="00E15516">
        <w:t xml:space="preserve"> </w:t>
      </w:r>
      <w:r w:rsidRPr="00A56531">
        <w:t>интересна тематика мероприятий</w:t>
      </w:r>
    </w:p>
    <w:p w14:paraId="66C85256" w14:textId="77777777" w:rsidR="00825471" w:rsidRDefault="00825471" w:rsidP="00A63F00">
      <w:pPr>
        <w:pStyle w:val="af2"/>
        <w:numPr>
          <w:ilvl w:val="0"/>
          <w:numId w:val="24"/>
        </w:numPr>
        <w:spacing w:after="160"/>
        <w:ind w:left="714" w:hanging="357"/>
        <w:jc w:val="both"/>
      </w:pPr>
      <w:r w:rsidRPr="00A56531">
        <w:t xml:space="preserve">Компания не </w:t>
      </w:r>
      <w:r>
        <w:t>осведомлена о подобных мероприятиях</w:t>
      </w:r>
    </w:p>
    <w:p w14:paraId="2E0B91CC" w14:textId="42CCB3C5" w:rsidR="00825471" w:rsidRPr="00A56531" w:rsidRDefault="00825471" w:rsidP="00A63F00">
      <w:pPr>
        <w:pStyle w:val="af2"/>
        <w:numPr>
          <w:ilvl w:val="0"/>
          <w:numId w:val="24"/>
        </w:numPr>
        <w:spacing w:after="160"/>
        <w:ind w:left="714" w:hanging="357"/>
        <w:jc w:val="both"/>
      </w:pPr>
      <w:r>
        <w:t>Компания не имеет дост</w:t>
      </w:r>
      <w:r w:rsidR="0077288C">
        <w:t xml:space="preserve">упа к информационным ресурсам, </w:t>
      </w:r>
      <w:r>
        <w:t>не получает уведомления о мероприятиях</w:t>
      </w:r>
    </w:p>
    <w:p w14:paraId="0CE50FD0" w14:textId="77777777" w:rsidR="00825471" w:rsidRPr="00A56531" w:rsidRDefault="00825471" w:rsidP="00A63F00">
      <w:pPr>
        <w:pStyle w:val="af2"/>
        <w:numPr>
          <w:ilvl w:val="0"/>
          <w:numId w:val="24"/>
        </w:numPr>
        <w:spacing w:after="160"/>
        <w:ind w:left="714" w:hanging="357"/>
        <w:jc w:val="both"/>
      </w:pPr>
      <w:r w:rsidRPr="00A56531">
        <w:t>В компании отсутствуют профильные специалисты</w:t>
      </w:r>
    </w:p>
    <w:p w14:paraId="4A9C43BA" w14:textId="77234751" w:rsidR="00825471" w:rsidRPr="00A56531" w:rsidRDefault="00825471" w:rsidP="00A63F00">
      <w:pPr>
        <w:pStyle w:val="af2"/>
        <w:numPr>
          <w:ilvl w:val="0"/>
          <w:numId w:val="24"/>
        </w:numPr>
        <w:spacing w:after="160"/>
        <w:ind w:left="714" w:hanging="357"/>
        <w:jc w:val="both"/>
      </w:pPr>
      <w:r>
        <w:t>Не устраивает формат обсуждения</w:t>
      </w:r>
      <w:r w:rsidR="00E15516">
        <w:t xml:space="preserve"> и его результаты</w:t>
      </w:r>
    </w:p>
    <w:p w14:paraId="67DF1401" w14:textId="77777777" w:rsidR="00825471" w:rsidRDefault="00825471" w:rsidP="00A63F00">
      <w:pPr>
        <w:pStyle w:val="af2"/>
        <w:numPr>
          <w:ilvl w:val="0"/>
          <w:numId w:val="48"/>
        </w:numPr>
        <w:spacing w:before="40" w:after="40"/>
        <w:ind w:left="714" w:hanging="357"/>
        <w:jc w:val="both"/>
      </w:pPr>
      <w:r w:rsidRPr="00A56531">
        <w:t>Неудобн</w:t>
      </w:r>
      <w:r>
        <w:t>ые площадки (города) проведения</w:t>
      </w:r>
      <w:r w:rsidRPr="00A86390">
        <w:t xml:space="preserve"> </w:t>
      </w:r>
    </w:p>
    <w:p w14:paraId="33D25947" w14:textId="3FD506FF" w:rsidR="000B570F" w:rsidRPr="000B570F" w:rsidRDefault="00825471" w:rsidP="00A63F00">
      <w:pPr>
        <w:pStyle w:val="af2"/>
        <w:numPr>
          <w:ilvl w:val="0"/>
          <w:numId w:val="48"/>
        </w:numPr>
        <w:spacing w:before="40" w:after="40"/>
        <w:ind w:left="714" w:hanging="357"/>
        <w:jc w:val="both"/>
        <w:rPr>
          <w:u w:val="single"/>
        </w:rPr>
      </w:pPr>
      <w:r w:rsidRPr="00581B0A">
        <w:t>Другое</w:t>
      </w:r>
      <w:r>
        <w:t xml:space="preserve"> </w:t>
      </w:r>
      <w:r w:rsidRPr="00A30544">
        <w:rPr>
          <w:i/>
        </w:rPr>
        <w:t>(укажите</w:t>
      </w:r>
      <w:r>
        <w:t>)</w:t>
      </w:r>
      <w:r w:rsidRPr="00581B0A">
        <w:t>:</w:t>
      </w:r>
      <w:r w:rsidRPr="00A86390">
        <w:rPr>
          <w:caps/>
          <w:u w:val="single"/>
        </w:rPr>
        <w:t xml:space="preserve"> </w:t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="00A86390" w:rsidRPr="00A86390">
        <w:rPr>
          <w:caps/>
          <w:u w:val="single"/>
        </w:rPr>
        <w:tab/>
      </w:r>
      <w:r w:rsidR="00A86390" w:rsidRPr="00A86390">
        <w:rPr>
          <w:u w:val="single"/>
        </w:rPr>
        <w:tab/>
      </w:r>
    </w:p>
    <w:p w14:paraId="786D5AB0" w14:textId="28AED752" w:rsidR="00A86390" w:rsidRPr="00A86390" w:rsidRDefault="00A86390" w:rsidP="00937D3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A86390">
        <w:rPr>
          <w:b/>
        </w:rPr>
        <w:t>Какие преимущества участия в деятельности ГД ООН интересны Вашей компании?</w:t>
      </w:r>
      <w:r w:rsidRPr="00C25EDE">
        <w:rPr>
          <w:b/>
        </w:rPr>
        <w:t xml:space="preserve"> </w:t>
      </w:r>
      <w:r w:rsidRPr="00C25EDE">
        <w:rPr>
          <w:b/>
          <w:i/>
        </w:rPr>
        <w:t>(выберите не более трех</w:t>
      </w:r>
      <w:r w:rsidR="00151BF7">
        <w:rPr>
          <w:b/>
          <w:i/>
        </w:rPr>
        <w:t xml:space="preserve"> вариантов</w:t>
      </w:r>
      <w:r w:rsidRPr="00C25EDE">
        <w:rPr>
          <w:b/>
          <w:i/>
        </w:rPr>
        <w:t xml:space="preserve"> ответ</w:t>
      </w:r>
      <w:r w:rsidR="00151BF7">
        <w:rPr>
          <w:b/>
          <w:i/>
        </w:rPr>
        <w:t>а</w:t>
      </w:r>
      <w:r w:rsidRPr="00C25EDE">
        <w:rPr>
          <w:b/>
          <w:i/>
        </w:rPr>
        <w:t>)</w:t>
      </w:r>
    </w:p>
    <w:p w14:paraId="01443557" w14:textId="0B290B64" w:rsidR="00A86390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Обмен опытом в сфере КСО</w:t>
      </w:r>
      <w:r w:rsidR="00EB34C8">
        <w:t xml:space="preserve"> и устойчивого развития</w:t>
      </w:r>
    </w:p>
    <w:p w14:paraId="17F6FC77" w14:textId="76F02AF4" w:rsidR="008B45B6" w:rsidRDefault="008B45B6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>
        <w:t>Образование, повышение компетенций в сфере КСО и устойчивого развития</w:t>
      </w:r>
    </w:p>
    <w:p w14:paraId="76ACCA73" w14:textId="5697EBBD" w:rsidR="008B45B6" w:rsidRPr="00B370F4" w:rsidRDefault="008B45B6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>
        <w:t>Синхронизация политики в сфере КСО и устойчивого развития с глобальной</w:t>
      </w:r>
      <w:r w:rsidR="00BF33A3">
        <w:t xml:space="preserve"> </w:t>
      </w:r>
      <w:r>
        <w:t>повесткой</w:t>
      </w:r>
    </w:p>
    <w:p w14:paraId="30BEF4DE" w14:textId="77777777" w:rsidR="00A86390" w:rsidRPr="00B370F4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Снижение финансово-управленческих рисков</w:t>
      </w:r>
    </w:p>
    <w:p w14:paraId="28C4AD36" w14:textId="63C47547" w:rsidR="00A86390" w:rsidRPr="00B370F4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Повышение внутренней эффективности работы компании</w:t>
      </w:r>
      <w:r w:rsidR="00882B50">
        <w:t xml:space="preserve"> в контексте устойчивого развития</w:t>
      </w:r>
    </w:p>
    <w:p w14:paraId="1C35B751" w14:textId="77777777" w:rsidR="00A86390" w:rsidRPr="00B370F4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Повышение глобальной и локальной конкурентоспособности</w:t>
      </w:r>
    </w:p>
    <w:p w14:paraId="53C64D38" w14:textId="55F0A1BE" w:rsidR="00A86390" w:rsidRPr="00B370F4" w:rsidRDefault="00A86390" w:rsidP="00A63F00">
      <w:pPr>
        <w:pStyle w:val="af2"/>
        <w:numPr>
          <w:ilvl w:val="0"/>
          <w:numId w:val="29"/>
        </w:numPr>
        <w:spacing w:before="40" w:after="40"/>
        <w:ind w:left="714" w:hanging="357"/>
        <w:jc w:val="both"/>
      </w:pPr>
      <w:r w:rsidRPr="00B370F4">
        <w:t xml:space="preserve">Облегчение доступа к </w:t>
      </w:r>
      <w:r w:rsidR="00F00285">
        <w:t xml:space="preserve">ответственному </w:t>
      </w:r>
      <w:r w:rsidRPr="00B370F4">
        <w:t>инвестиционному капиталу</w:t>
      </w:r>
    </w:p>
    <w:p w14:paraId="798D34AB" w14:textId="54C50EA0" w:rsidR="00A86390" w:rsidRPr="00B370F4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 xml:space="preserve">Рост международных деловых контактов и связей </w:t>
      </w:r>
    </w:p>
    <w:p w14:paraId="392A8C0B" w14:textId="77777777" w:rsidR="00A86390" w:rsidRPr="00B370F4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Укрепление деловой репутации</w:t>
      </w:r>
    </w:p>
    <w:p w14:paraId="304B48A8" w14:textId="77777777" w:rsidR="00A86390" w:rsidRDefault="00A86390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 w:rsidRPr="00B370F4">
        <w:t>Расширение аудитории, повышение узнаваемости</w:t>
      </w:r>
    </w:p>
    <w:p w14:paraId="5E2D772B" w14:textId="650FBBEC" w:rsidR="00F00285" w:rsidRDefault="003D7D41" w:rsidP="00A63F00">
      <w:pPr>
        <w:pStyle w:val="af2"/>
        <w:numPr>
          <w:ilvl w:val="0"/>
          <w:numId w:val="29"/>
        </w:numPr>
        <w:spacing w:after="160"/>
        <w:ind w:left="714" w:hanging="357"/>
        <w:jc w:val="both"/>
      </w:pPr>
      <w:r>
        <w:t>Участие в программах и проектах, направленных на рост деловой культуры в сфере КСО и устойчивого развития в России</w:t>
      </w:r>
    </w:p>
    <w:p w14:paraId="53440111" w14:textId="59951577" w:rsidR="00860292" w:rsidRPr="00860292" w:rsidRDefault="00825471" w:rsidP="00A63F00">
      <w:pPr>
        <w:pStyle w:val="af2"/>
        <w:numPr>
          <w:ilvl w:val="0"/>
          <w:numId w:val="29"/>
        </w:numPr>
        <w:spacing w:before="40" w:after="40"/>
        <w:ind w:left="714" w:hanging="357"/>
        <w:jc w:val="both"/>
      </w:pPr>
      <w:r>
        <w:t>Другое (</w:t>
      </w:r>
      <w:r w:rsidRPr="00A30544">
        <w:rPr>
          <w:i/>
        </w:rPr>
        <w:t>укажите</w:t>
      </w:r>
      <w:r>
        <w:t>)</w:t>
      </w:r>
      <w:r w:rsidRPr="00581B0A">
        <w:t>:</w:t>
      </w:r>
      <w:r w:rsidRPr="00A86390">
        <w:rPr>
          <w:caps/>
          <w:u w:val="single"/>
        </w:rPr>
        <w:t xml:space="preserve"> </w:t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</w:p>
    <w:p w14:paraId="476553AA" w14:textId="3B24D111" w:rsidR="00860292" w:rsidRDefault="00860292" w:rsidP="00151BF7">
      <w:pPr>
        <w:spacing w:before="40" w:after="40" w:line="360" w:lineRule="auto"/>
        <w:ind w:left="360"/>
      </w:pPr>
    </w:p>
    <w:p w14:paraId="0E753DE3" w14:textId="42D3F698" w:rsidR="00A63F00" w:rsidRDefault="00A63F00" w:rsidP="00151BF7">
      <w:pPr>
        <w:spacing w:before="40" w:after="40" w:line="360" w:lineRule="auto"/>
        <w:ind w:left="360"/>
      </w:pPr>
    </w:p>
    <w:p w14:paraId="58A809D9" w14:textId="77777777" w:rsidR="00A63F00" w:rsidRPr="00B370F4" w:rsidRDefault="00A63F00" w:rsidP="00151BF7">
      <w:pPr>
        <w:spacing w:before="40" w:after="40" w:line="360" w:lineRule="auto"/>
        <w:ind w:left="360"/>
      </w:pPr>
    </w:p>
    <w:p w14:paraId="30EA2ADC" w14:textId="0FE4BF21" w:rsidR="00A86390" w:rsidRPr="00A70602" w:rsidRDefault="00A70602" w:rsidP="00937D3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A70602">
        <w:rPr>
          <w:b/>
        </w:rPr>
        <w:t>Какие темы Вам были бы наиболее интересны в рамках экспертных обсуждений</w:t>
      </w:r>
      <w:r w:rsidR="003D7D41">
        <w:rPr>
          <w:b/>
        </w:rPr>
        <w:t>, проектов и программ</w:t>
      </w:r>
      <w:r w:rsidRPr="00A70602">
        <w:rPr>
          <w:b/>
        </w:rPr>
        <w:t xml:space="preserve"> </w:t>
      </w:r>
      <w:r w:rsidR="00BF33A3">
        <w:rPr>
          <w:b/>
        </w:rPr>
        <w:t xml:space="preserve">российской </w:t>
      </w:r>
      <w:r w:rsidR="003D7D41">
        <w:rPr>
          <w:b/>
        </w:rPr>
        <w:t>национальной сети</w:t>
      </w:r>
      <w:r w:rsidR="003D7D41" w:rsidRPr="00A70602">
        <w:rPr>
          <w:b/>
        </w:rPr>
        <w:t xml:space="preserve"> </w:t>
      </w:r>
      <w:r w:rsidRPr="00A70602">
        <w:rPr>
          <w:b/>
        </w:rPr>
        <w:t>ГД ООН</w:t>
      </w:r>
      <w:r>
        <w:rPr>
          <w:b/>
        </w:rPr>
        <w:t>?</w:t>
      </w:r>
      <w:r w:rsidR="00565505">
        <w:rPr>
          <w:b/>
        </w:rPr>
        <w:t xml:space="preserve"> </w:t>
      </w:r>
      <w:r w:rsidR="00151BF7" w:rsidRPr="00C25EDE">
        <w:rPr>
          <w:b/>
          <w:i/>
        </w:rPr>
        <w:t>(выберите все подходящие</w:t>
      </w:r>
      <w:r w:rsidR="00151BF7">
        <w:rPr>
          <w:b/>
          <w:i/>
        </w:rPr>
        <w:t xml:space="preserve"> варианты</w:t>
      </w:r>
      <w:r w:rsidR="00151BF7" w:rsidRPr="00C25EDE">
        <w:rPr>
          <w:b/>
          <w:i/>
        </w:rPr>
        <w:t xml:space="preserve"> ответ</w:t>
      </w:r>
      <w:r w:rsidR="00151BF7">
        <w:rPr>
          <w:b/>
          <w:i/>
        </w:rPr>
        <w:t>а</w:t>
      </w:r>
      <w:r w:rsidR="00151BF7" w:rsidRPr="00C25EDE">
        <w:rPr>
          <w:b/>
          <w:i/>
        </w:rPr>
        <w:t>)</w:t>
      </w:r>
    </w:p>
    <w:p w14:paraId="636201FC" w14:textId="0A838631" w:rsidR="00B563D2" w:rsidRDefault="00B563D2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Цел</w:t>
      </w:r>
      <w:r w:rsidR="00BF33A3">
        <w:t xml:space="preserve">и устойчивого развития ООН как </w:t>
      </w:r>
      <w:r>
        <w:t>фактор трансформации бизнеса</w:t>
      </w:r>
    </w:p>
    <w:p w14:paraId="2A55F5BA" w14:textId="00D095EF" w:rsidR="00BE5564" w:rsidRDefault="00BE5564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Глобальное партнерство в интересах устойчивого развития</w:t>
      </w:r>
    </w:p>
    <w:p w14:paraId="3EC0AD99" w14:textId="43C478FB" w:rsidR="00BE5564" w:rsidRDefault="00BE5564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Устойчивое развити</w:t>
      </w:r>
      <w:r w:rsidR="00B563D2">
        <w:t>е</w:t>
      </w:r>
      <w:r>
        <w:t xml:space="preserve"> городов и регионов </w:t>
      </w:r>
    </w:p>
    <w:p w14:paraId="7E2454FA" w14:textId="52DCECC9" w:rsidR="00BE5564" w:rsidRDefault="00BE5564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Ответственность бизнеса как конкурентное преимущество</w:t>
      </w:r>
    </w:p>
    <w:p w14:paraId="0074BF81" w14:textId="19E35B3B" w:rsidR="00BE5564" w:rsidRDefault="00BE5564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Отчетность об устойчивом развитии</w:t>
      </w:r>
    </w:p>
    <w:p w14:paraId="3410BDA9" w14:textId="0148C946" w:rsidR="00B3537A" w:rsidRDefault="00B3537A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Диалоги с заинтересованными сторонами</w:t>
      </w:r>
    </w:p>
    <w:p w14:paraId="605E43D7" w14:textId="1B5D7EE7" w:rsidR="00B3537A" w:rsidRDefault="00B3537A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Инклюзивная экономика устойчивого развития</w:t>
      </w:r>
    </w:p>
    <w:p w14:paraId="5D733451" w14:textId="77777777" w:rsidR="00A86390" w:rsidRPr="00B370F4" w:rsidRDefault="00A86390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 w:rsidRPr="00B370F4">
        <w:t>Бизнес и права человека</w:t>
      </w:r>
    </w:p>
    <w:p w14:paraId="27AADDF8" w14:textId="77777777" w:rsidR="00A86390" w:rsidRPr="00B370F4" w:rsidRDefault="00A86390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 w:rsidRPr="00B370F4">
        <w:t>Трудовые отношения</w:t>
      </w:r>
    </w:p>
    <w:p w14:paraId="61124510" w14:textId="77777777" w:rsidR="00A86390" w:rsidRDefault="00A86390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 w:rsidRPr="00B370F4">
        <w:t>Эколого-климатическая ответственность бизнеса</w:t>
      </w:r>
    </w:p>
    <w:p w14:paraId="6CDA2328" w14:textId="07839B10" w:rsidR="00B3537A" w:rsidRDefault="00B3537A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Зеленая экономика, зеленые инвестиции</w:t>
      </w:r>
    </w:p>
    <w:p w14:paraId="1F56BF87" w14:textId="5DFE5018" w:rsidR="00565505" w:rsidRDefault="00565505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Ответственное финансирование и инвестирование</w:t>
      </w:r>
    </w:p>
    <w:p w14:paraId="67E20116" w14:textId="64508620" w:rsidR="005C7A4E" w:rsidRDefault="005C7A4E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Энерго- и ресурсоэффективность</w:t>
      </w:r>
    </w:p>
    <w:p w14:paraId="0036715D" w14:textId="43A7BA4D" w:rsidR="005C7A4E" w:rsidRPr="00B370F4" w:rsidRDefault="005C7A4E" w:rsidP="00A63F00">
      <w:pPr>
        <w:pStyle w:val="af2"/>
        <w:numPr>
          <w:ilvl w:val="0"/>
          <w:numId w:val="27"/>
        </w:numPr>
        <w:spacing w:after="160"/>
        <w:ind w:left="714" w:hanging="357"/>
        <w:jc w:val="both"/>
      </w:pPr>
      <w:r>
        <w:t>Ответственная цепочка поставок</w:t>
      </w:r>
    </w:p>
    <w:p w14:paraId="1B746324" w14:textId="77777777" w:rsidR="00937D33" w:rsidRDefault="00A86390" w:rsidP="00A63F00">
      <w:pPr>
        <w:pStyle w:val="af2"/>
        <w:numPr>
          <w:ilvl w:val="0"/>
          <w:numId w:val="27"/>
        </w:numPr>
        <w:spacing w:before="40" w:after="40"/>
        <w:ind w:left="714" w:hanging="357"/>
        <w:jc w:val="both"/>
      </w:pPr>
      <w:r w:rsidRPr="00B370F4">
        <w:t>Противодействие коррупции</w:t>
      </w:r>
    </w:p>
    <w:p w14:paraId="4E7BC072" w14:textId="211550E7" w:rsidR="00BA58C9" w:rsidRDefault="00BA58C9" w:rsidP="00A63F00">
      <w:pPr>
        <w:pStyle w:val="af2"/>
        <w:numPr>
          <w:ilvl w:val="0"/>
          <w:numId w:val="27"/>
        </w:numPr>
        <w:spacing w:before="40" w:after="40"/>
        <w:ind w:left="714" w:hanging="357"/>
        <w:jc w:val="both"/>
      </w:pPr>
      <w:r>
        <w:t>Положительное воздействие бизнеса</w:t>
      </w:r>
    </w:p>
    <w:p w14:paraId="7C92A6C8" w14:textId="67DBE8D3" w:rsidR="00BA58C9" w:rsidRDefault="00BA58C9" w:rsidP="00A63F00">
      <w:pPr>
        <w:pStyle w:val="af2"/>
        <w:numPr>
          <w:ilvl w:val="0"/>
          <w:numId w:val="27"/>
        </w:numPr>
        <w:spacing w:before="40" w:after="40"/>
        <w:ind w:left="714" w:hanging="357"/>
        <w:jc w:val="both"/>
      </w:pPr>
      <w:r>
        <w:t>Биоразнообразие</w:t>
      </w:r>
    </w:p>
    <w:p w14:paraId="7A7FE2F5" w14:textId="65BF5BE9" w:rsidR="00BA58C9" w:rsidRDefault="00BA58C9" w:rsidP="00A63F00">
      <w:pPr>
        <w:pStyle w:val="af2"/>
        <w:numPr>
          <w:ilvl w:val="0"/>
          <w:numId w:val="27"/>
        </w:numPr>
        <w:spacing w:before="40" w:after="40"/>
        <w:ind w:left="714" w:hanging="357"/>
        <w:jc w:val="both"/>
      </w:pPr>
      <w:r>
        <w:t>Ответственное производство и потребление</w:t>
      </w:r>
    </w:p>
    <w:p w14:paraId="35A09A59" w14:textId="093E4510" w:rsidR="000B570F" w:rsidRDefault="00FD45D9" w:rsidP="00A63F00">
      <w:pPr>
        <w:pStyle w:val="af2"/>
        <w:numPr>
          <w:ilvl w:val="0"/>
          <w:numId w:val="27"/>
        </w:numPr>
        <w:spacing w:after="40"/>
        <w:ind w:left="714" w:hanging="357"/>
        <w:jc w:val="both"/>
        <w:rPr>
          <w:u w:val="single"/>
        </w:rPr>
      </w:pPr>
      <w:r>
        <w:t>Другое (</w:t>
      </w:r>
      <w:r w:rsidRPr="00937D33">
        <w:rPr>
          <w:i/>
        </w:rPr>
        <w:t>укажите</w:t>
      </w:r>
      <w:r>
        <w:t>)</w:t>
      </w:r>
      <w:r w:rsidRPr="00581B0A">
        <w:t>:</w:t>
      </w:r>
      <w:r w:rsidRPr="00937D33">
        <w:rPr>
          <w:caps/>
          <w:u w:val="single"/>
        </w:rPr>
        <w:t xml:space="preserve"> </w:t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</w:p>
    <w:p w14:paraId="72059931" w14:textId="77777777" w:rsidR="0077288C" w:rsidRPr="00494040" w:rsidRDefault="0077288C" w:rsidP="0077288C">
      <w:pPr>
        <w:pStyle w:val="af2"/>
        <w:spacing w:before="120" w:after="120"/>
        <w:ind w:left="360"/>
        <w:jc w:val="both"/>
        <w:rPr>
          <w:b/>
        </w:rPr>
      </w:pPr>
    </w:p>
    <w:p w14:paraId="002F09C7" w14:textId="5AD80A09" w:rsidR="0077288C" w:rsidRPr="00151BF7" w:rsidRDefault="00A86390" w:rsidP="00151BF7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A86390">
        <w:rPr>
          <w:b/>
        </w:rPr>
        <w:t xml:space="preserve">Какие форматы содействия в достижении ЦУР </w:t>
      </w:r>
      <w:r w:rsidR="009A49F2">
        <w:rPr>
          <w:b/>
        </w:rPr>
        <w:t xml:space="preserve">со стороны Глобального </w:t>
      </w:r>
      <w:r w:rsidR="00467B48">
        <w:rPr>
          <w:b/>
        </w:rPr>
        <w:t>д</w:t>
      </w:r>
      <w:r w:rsidR="009A49F2">
        <w:rPr>
          <w:b/>
        </w:rPr>
        <w:t>оговора ООН в России</w:t>
      </w:r>
      <w:r w:rsidR="009A49F2" w:rsidRPr="00A86390" w:rsidDel="009A49F2">
        <w:rPr>
          <w:b/>
        </w:rPr>
        <w:t xml:space="preserve"> </w:t>
      </w:r>
      <w:r w:rsidR="0061352A">
        <w:rPr>
          <w:b/>
        </w:rPr>
        <w:t xml:space="preserve">, прежде всего, </w:t>
      </w:r>
      <w:r w:rsidR="009A49F2">
        <w:rPr>
          <w:b/>
        </w:rPr>
        <w:t>были бы полезны</w:t>
      </w:r>
      <w:r w:rsidR="009A49F2" w:rsidRPr="00A86390">
        <w:rPr>
          <w:b/>
        </w:rPr>
        <w:t xml:space="preserve"> </w:t>
      </w:r>
      <w:r w:rsidRPr="00A86390">
        <w:rPr>
          <w:b/>
        </w:rPr>
        <w:t>Вашей компании?</w:t>
      </w:r>
      <w:r w:rsidR="0061352A">
        <w:rPr>
          <w:b/>
        </w:rPr>
        <w:t xml:space="preserve"> </w:t>
      </w:r>
      <w:r w:rsidR="0061352A" w:rsidRPr="00151BF7">
        <w:rPr>
          <w:b/>
          <w:i/>
        </w:rPr>
        <w:t xml:space="preserve">(выберите </w:t>
      </w:r>
      <w:r w:rsidR="00151BF7" w:rsidRPr="00151BF7">
        <w:rPr>
          <w:b/>
          <w:i/>
        </w:rPr>
        <w:t xml:space="preserve">не более </w:t>
      </w:r>
      <w:r w:rsidR="0061352A" w:rsidRPr="00151BF7">
        <w:rPr>
          <w:b/>
          <w:i/>
        </w:rPr>
        <w:t>тр</w:t>
      </w:r>
      <w:r w:rsidR="00151BF7" w:rsidRPr="00151BF7">
        <w:rPr>
          <w:b/>
          <w:i/>
        </w:rPr>
        <w:t>ех</w:t>
      </w:r>
      <w:r w:rsidR="0061352A" w:rsidRPr="00151BF7">
        <w:rPr>
          <w:b/>
          <w:i/>
        </w:rPr>
        <w:t xml:space="preserve"> вариант</w:t>
      </w:r>
      <w:r w:rsidR="00151BF7" w:rsidRPr="00151BF7">
        <w:rPr>
          <w:b/>
          <w:i/>
        </w:rPr>
        <w:t>ов ответа</w:t>
      </w:r>
      <w:r w:rsidR="0061352A" w:rsidRPr="00151BF7">
        <w:rPr>
          <w:b/>
          <w:i/>
        </w:rPr>
        <w:t>)</w:t>
      </w:r>
    </w:p>
    <w:p w14:paraId="457E5520" w14:textId="76203726" w:rsidR="0077288C" w:rsidRPr="00B370F4" w:rsidRDefault="0077288C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 xml:space="preserve">Организация </w:t>
      </w:r>
      <w:r w:rsidR="009A49F2">
        <w:t xml:space="preserve">тематических </w:t>
      </w:r>
      <w:r>
        <w:t>конференций/ круглых столов</w:t>
      </w:r>
      <w:r w:rsidR="009A49F2">
        <w:t xml:space="preserve"> и т.п.</w:t>
      </w:r>
    </w:p>
    <w:p w14:paraId="1A94923B" w14:textId="23C2D988" w:rsidR="0077288C" w:rsidRDefault="0077288C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>Организация выездных сессий</w:t>
      </w:r>
      <w:r w:rsidR="009A49F2">
        <w:t>/стажировок</w:t>
      </w:r>
      <w:r>
        <w:t xml:space="preserve"> за рубежом</w:t>
      </w:r>
      <w:r w:rsidR="00467B48">
        <w:t xml:space="preserve"> </w:t>
      </w:r>
    </w:p>
    <w:p w14:paraId="5DA14ABA" w14:textId="051FFD71" w:rsidR="00675F99" w:rsidRDefault="00675F99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>Образовательные программы и проекты</w:t>
      </w:r>
      <w:r w:rsidR="00467B48">
        <w:t xml:space="preserve"> </w:t>
      </w:r>
    </w:p>
    <w:p w14:paraId="45137AF7" w14:textId="374A9305" w:rsidR="009A49F2" w:rsidRDefault="009A49F2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 xml:space="preserve">Вовлечение специалистов компании в деятельность рабочих групп/платформ национальной сети ГД ООН </w:t>
      </w:r>
    </w:p>
    <w:p w14:paraId="371AB688" w14:textId="42F6FEC8" w:rsidR="00675F99" w:rsidRDefault="00675F99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>Организация семинаров на площадках компании</w:t>
      </w:r>
    </w:p>
    <w:p w14:paraId="0A2B81F6" w14:textId="45B7C183" w:rsidR="00675F99" w:rsidRDefault="00675F99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 xml:space="preserve">Помощь в организации Диалогов с заинтересованными сторонами </w:t>
      </w:r>
    </w:p>
    <w:p w14:paraId="1EC27EBF" w14:textId="4127FF79" w:rsidR="00675F99" w:rsidRDefault="00467B48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 xml:space="preserve">Помощь в формировании отчетности </w:t>
      </w:r>
    </w:p>
    <w:p w14:paraId="197A980B" w14:textId="77777777" w:rsidR="00151BF7" w:rsidRDefault="00483E70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>Перевод</w:t>
      </w:r>
      <w:r w:rsidR="00A675CE">
        <w:t xml:space="preserve"> и распространение</w:t>
      </w:r>
      <w:r>
        <w:t xml:space="preserve"> информационно-аналитических материалов</w:t>
      </w:r>
      <w:r w:rsidRPr="00AC0CFF">
        <w:t xml:space="preserve"> Глобального Договора ООН</w:t>
      </w:r>
    </w:p>
    <w:p w14:paraId="28C32BC6" w14:textId="42D8FD4F" w:rsidR="00AC0CFF" w:rsidRPr="00B370F4" w:rsidRDefault="00AC0CFF" w:rsidP="006A7CBC">
      <w:pPr>
        <w:pStyle w:val="af2"/>
        <w:numPr>
          <w:ilvl w:val="0"/>
          <w:numId w:val="44"/>
        </w:numPr>
        <w:ind w:left="357" w:firstLine="69"/>
        <w:contextualSpacing w:val="0"/>
        <w:jc w:val="both"/>
      </w:pPr>
      <w:r>
        <w:t>Подготовка информационно-аналитических материалов</w:t>
      </w:r>
      <w:r w:rsidR="00483E70">
        <w:t xml:space="preserve"> по развитию ЦУР в России</w:t>
      </w:r>
    </w:p>
    <w:p w14:paraId="1941AABD" w14:textId="6977DA20" w:rsidR="00D012FF" w:rsidRDefault="0077288C" w:rsidP="006A7CBC">
      <w:pPr>
        <w:pStyle w:val="af2"/>
        <w:numPr>
          <w:ilvl w:val="0"/>
          <w:numId w:val="44"/>
        </w:numPr>
        <w:ind w:left="357" w:hanging="73"/>
        <w:contextualSpacing w:val="0"/>
        <w:jc w:val="both"/>
        <w:rPr>
          <w:u w:val="single"/>
        </w:rPr>
      </w:pPr>
      <w:r>
        <w:t>Другое (</w:t>
      </w:r>
      <w:r w:rsidRPr="0077288C">
        <w:rPr>
          <w:i/>
        </w:rPr>
        <w:t>укажите</w:t>
      </w:r>
      <w:r>
        <w:t>)</w:t>
      </w:r>
      <w:r w:rsidRPr="00581B0A">
        <w:t>:</w:t>
      </w:r>
      <w:r w:rsidR="008308C8">
        <w:rPr>
          <w:caps/>
          <w:u w:val="single"/>
        </w:rPr>
        <w:t xml:space="preserve"> </w:t>
      </w:r>
      <w:r w:rsidR="008308C8" w:rsidRPr="00937D33">
        <w:rPr>
          <w:caps/>
          <w:u w:val="single"/>
        </w:rPr>
        <w:tab/>
      </w:r>
      <w:r w:rsidR="008308C8" w:rsidRPr="00937D33">
        <w:rPr>
          <w:u w:val="single"/>
        </w:rPr>
        <w:tab/>
      </w:r>
      <w:r w:rsidR="008308C8" w:rsidRPr="00937D33">
        <w:rPr>
          <w:u w:val="single"/>
        </w:rPr>
        <w:tab/>
      </w:r>
      <w:r w:rsidR="008308C8" w:rsidRPr="00937D33">
        <w:rPr>
          <w:caps/>
          <w:u w:val="single"/>
        </w:rPr>
        <w:tab/>
      </w:r>
      <w:r w:rsidR="008308C8" w:rsidRPr="00937D33">
        <w:rPr>
          <w:u w:val="single"/>
        </w:rPr>
        <w:tab/>
      </w:r>
      <w:r w:rsidR="008308C8" w:rsidRPr="00937D33">
        <w:rPr>
          <w:u w:val="single"/>
        </w:rPr>
        <w:tab/>
      </w:r>
      <w:r w:rsidR="008308C8" w:rsidRPr="00937D33">
        <w:rPr>
          <w:caps/>
          <w:u w:val="single"/>
        </w:rPr>
        <w:tab/>
      </w:r>
      <w:r w:rsidR="008308C8" w:rsidRPr="00937D33">
        <w:rPr>
          <w:u w:val="single"/>
        </w:rPr>
        <w:tab/>
      </w:r>
      <w:r w:rsidR="008308C8" w:rsidRPr="00937D33">
        <w:rPr>
          <w:u w:val="single"/>
        </w:rPr>
        <w:tab/>
      </w:r>
    </w:p>
    <w:p w14:paraId="5B16C6CF" w14:textId="77777777" w:rsidR="005B1C7E" w:rsidRDefault="005B1C7E" w:rsidP="005B1C7E">
      <w:pPr>
        <w:pStyle w:val="af2"/>
        <w:spacing w:before="120" w:after="120"/>
        <w:ind w:left="426"/>
        <w:jc w:val="both"/>
        <w:rPr>
          <w:u w:val="single"/>
        </w:rPr>
      </w:pPr>
    </w:p>
    <w:p w14:paraId="7BD5D282" w14:textId="6B316F71" w:rsidR="005B1C7E" w:rsidRPr="005B1C7E" w:rsidRDefault="005B1C7E" w:rsidP="00A63F00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</w:t>
      </w:r>
      <w:r w:rsidR="007775CD">
        <w:rPr>
          <w:b/>
        </w:rPr>
        <w:t>, пожалуйста,</w:t>
      </w:r>
      <w:r>
        <w:rPr>
          <w:b/>
        </w:rPr>
        <w:t xml:space="preserve"> ваши Ф.И.О.</w:t>
      </w:r>
      <w:r w:rsidR="007775CD">
        <w:rPr>
          <w:b/>
        </w:rPr>
        <w:t>, должность</w:t>
      </w:r>
      <w:r>
        <w:rPr>
          <w:b/>
        </w:rPr>
        <w:t xml:space="preserve"> и e-mail для обратной связи</w:t>
      </w:r>
    </w:p>
    <w:p w14:paraId="2DE1F2FD" w14:textId="77777777" w:rsidR="005B1C7E" w:rsidRPr="00BA1534" w:rsidRDefault="005B1C7E" w:rsidP="00A63F00">
      <w:pPr>
        <w:pStyle w:val="a"/>
        <w:keepNext w:val="0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44E030D5" w14:textId="0E33B18D" w:rsidR="0087311D" w:rsidRPr="00CA5150" w:rsidRDefault="0087311D" w:rsidP="0087311D">
      <w:pPr>
        <w:spacing w:before="120" w:after="120"/>
        <w:ind w:firstLine="567"/>
        <w:jc w:val="center"/>
        <w:rPr>
          <w:sz w:val="28"/>
          <w:szCs w:val="28"/>
        </w:rPr>
      </w:pPr>
      <w:r w:rsidRPr="003D3F1D">
        <w:rPr>
          <w:sz w:val="28"/>
          <w:szCs w:val="28"/>
        </w:rPr>
        <w:t xml:space="preserve">Просьба прислать заполненную анкету на адрес </w:t>
      </w:r>
      <w:r w:rsidR="006A6E14" w:rsidRPr="003D3F1D">
        <w:rPr>
          <w:b/>
          <w:sz w:val="28"/>
          <w:szCs w:val="28"/>
          <w:lang w:val="en-US"/>
        </w:rPr>
        <w:t>info</w:t>
      </w:r>
      <w:r w:rsidR="006A6E14" w:rsidRPr="003D3F1D">
        <w:rPr>
          <w:b/>
          <w:sz w:val="28"/>
          <w:szCs w:val="28"/>
        </w:rPr>
        <w:t>@</w:t>
      </w:r>
      <w:r w:rsidR="006A6E14" w:rsidRPr="003D3F1D">
        <w:rPr>
          <w:b/>
          <w:sz w:val="28"/>
          <w:szCs w:val="28"/>
          <w:lang w:val="en-US"/>
        </w:rPr>
        <w:t>globalcompact</w:t>
      </w:r>
      <w:r w:rsidR="006A6E14" w:rsidRPr="003D3F1D">
        <w:rPr>
          <w:b/>
          <w:sz w:val="28"/>
          <w:szCs w:val="28"/>
        </w:rPr>
        <w:t>.</w:t>
      </w:r>
      <w:r w:rsidR="006A6E14" w:rsidRPr="003D3F1D">
        <w:rPr>
          <w:b/>
          <w:sz w:val="28"/>
          <w:szCs w:val="28"/>
          <w:lang w:val="en-US"/>
        </w:rPr>
        <w:t>ru</w:t>
      </w:r>
    </w:p>
    <w:p w14:paraId="7E302F6B" w14:textId="77777777" w:rsidR="005B1C7E" w:rsidRPr="0087311D" w:rsidRDefault="005B1C7E" w:rsidP="005B1C7E">
      <w:pPr>
        <w:spacing w:before="120" w:after="120"/>
        <w:ind w:left="426"/>
        <w:jc w:val="both"/>
        <w:rPr>
          <w:u w:val="single"/>
        </w:rPr>
      </w:pPr>
    </w:p>
    <w:p w14:paraId="15478E02" w14:textId="77777777" w:rsidR="00860292" w:rsidRDefault="00860292" w:rsidP="00823522">
      <w:pPr>
        <w:pStyle w:val="a"/>
        <w:keepNext w:val="0"/>
        <w:numPr>
          <w:ilvl w:val="0"/>
          <w:numId w:val="0"/>
        </w:numPr>
        <w:spacing w:before="200" w:after="0" w:line="312" w:lineRule="auto"/>
        <w:jc w:val="center"/>
        <w:rPr>
          <w:rFonts w:ascii="Times New Roman" w:hAnsi="Times New Roman"/>
          <w:b/>
          <w:i/>
          <w:sz w:val="32"/>
          <w:szCs w:val="29"/>
        </w:rPr>
      </w:pPr>
    </w:p>
    <w:p w14:paraId="1B78AD50" w14:textId="77777777" w:rsidR="00151BF7" w:rsidRDefault="00151BF7" w:rsidP="00A63F00">
      <w:pPr>
        <w:pStyle w:val="a"/>
        <w:keepNext w:val="0"/>
        <w:numPr>
          <w:ilvl w:val="0"/>
          <w:numId w:val="0"/>
        </w:numPr>
        <w:spacing w:before="200" w:after="0" w:line="312" w:lineRule="auto"/>
        <w:rPr>
          <w:rFonts w:ascii="Times New Roman" w:hAnsi="Times New Roman"/>
          <w:b/>
          <w:i/>
          <w:sz w:val="32"/>
          <w:szCs w:val="29"/>
        </w:rPr>
      </w:pPr>
    </w:p>
    <w:p w14:paraId="073FE656" w14:textId="77777777" w:rsidR="00823522" w:rsidRPr="005F42C5" w:rsidRDefault="00823522" w:rsidP="00823522">
      <w:pPr>
        <w:pStyle w:val="a"/>
        <w:keepNext w:val="0"/>
        <w:numPr>
          <w:ilvl w:val="0"/>
          <w:numId w:val="0"/>
        </w:numPr>
        <w:spacing w:before="200" w:after="0" w:line="312" w:lineRule="auto"/>
        <w:jc w:val="center"/>
        <w:rPr>
          <w:rFonts w:ascii="Times New Roman" w:hAnsi="Times New Roman"/>
          <w:b/>
          <w:i/>
          <w:sz w:val="32"/>
          <w:szCs w:val="29"/>
        </w:rPr>
      </w:pPr>
      <w:r w:rsidRPr="005F42C5">
        <w:rPr>
          <w:rFonts w:ascii="Times New Roman" w:hAnsi="Times New Roman"/>
          <w:b/>
          <w:i/>
          <w:sz w:val="32"/>
          <w:szCs w:val="29"/>
        </w:rPr>
        <w:t>СПАСИБО ЗА ВАШИ ОТВЕТЫ!</w:t>
      </w:r>
    </w:p>
    <w:p w14:paraId="70AD82E5" w14:textId="624A4165" w:rsidR="008308C8" w:rsidRDefault="00823522" w:rsidP="00860292">
      <w:pPr>
        <w:pStyle w:val="a"/>
        <w:keepNext w:val="0"/>
        <w:numPr>
          <w:ilvl w:val="0"/>
          <w:numId w:val="0"/>
        </w:numPr>
        <w:spacing w:before="0" w:after="0" w:line="312" w:lineRule="auto"/>
        <w:jc w:val="center"/>
        <w:rPr>
          <w:rFonts w:ascii="Times New Roman" w:hAnsi="Times New Roman"/>
          <w:i/>
          <w:caps/>
          <w:sz w:val="22"/>
          <w:szCs w:val="22"/>
          <w:lang w:val="ru-RU"/>
        </w:rPr>
      </w:pPr>
      <w:r w:rsidRPr="005F200B">
        <w:rPr>
          <w:rFonts w:ascii="Times New Roman" w:hAnsi="Times New Roman"/>
          <w:i/>
          <w:sz w:val="22"/>
          <w:szCs w:val="22"/>
        </w:rPr>
        <w:t xml:space="preserve">В ЗАКЛЮЧЕНИЕ ВЫ МОЖЕТЕ ОСТАВИТЬ СВОИ КОММЕНТАРИИ, ПРЕДЛОЖЕНИЯ И ПОЖЕЛАНИЯ </w:t>
      </w:r>
      <w:r w:rsidR="008308C8" w:rsidRPr="005F200B">
        <w:rPr>
          <w:rFonts w:ascii="Times New Roman" w:hAnsi="Times New Roman"/>
          <w:i/>
          <w:sz w:val="22"/>
          <w:szCs w:val="22"/>
        </w:rPr>
        <w:t>ПО ПОВОДУ ДАННОГО ИССЛЕДОВАНИЯЯ, А ТАКЖЕ ЛИЧНЫЙ ЭКСПЕРТ</w:t>
      </w:r>
      <w:r w:rsidR="00BD5DF1">
        <w:rPr>
          <w:rFonts w:ascii="Times New Roman" w:hAnsi="Times New Roman"/>
          <w:i/>
          <w:sz w:val="22"/>
          <w:szCs w:val="22"/>
          <w:lang w:val="ru-RU"/>
        </w:rPr>
        <w:t>Н</w:t>
      </w:r>
      <w:r w:rsidR="008308C8" w:rsidRPr="005F200B">
        <w:rPr>
          <w:rFonts w:ascii="Times New Roman" w:hAnsi="Times New Roman"/>
          <w:i/>
          <w:sz w:val="22"/>
          <w:szCs w:val="22"/>
        </w:rPr>
        <w:t xml:space="preserve">ЫЙ КОММЕНТАРИЙ НА ТЕМУ </w:t>
      </w:r>
      <w:r w:rsidR="008308C8" w:rsidRPr="005F200B">
        <w:rPr>
          <w:rFonts w:ascii="Times New Roman" w:hAnsi="Times New Roman"/>
          <w:i/>
          <w:sz w:val="22"/>
          <w:szCs w:val="22"/>
          <w:lang w:val="ru-RU"/>
        </w:rPr>
        <w:t>«</w:t>
      </w:r>
      <w:r w:rsidR="008308C8" w:rsidRPr="005F200B">
        <w:rPr>
          <w:rFonts w:ascii="Times New Roman" w:hAnsi="Times New Roman"/>
          <w:i/>
          <w:caps/>
          <w:sz w:val="22"/>
          <w:szCs w:val="22"/>
        </w:rPr>
        <w:t>Цели устойчивого развития ООН и российский бизнес», который мы учтем</w:t>
      </w:r>
      <w:r w:rsidR="005F200B" w:rsidRPr="005F200B">
        <w:rPr>
          <w:rFonts w:ascii="Times New Roman" w:hAnsi="Times New Roman"/>
          <w:i/>
          <w:caps/>
          <w:sz w:val="22"/>
          <w:szCs w:val="22"/>
          <w:lang w:val="ru-RU"/>
        </w:rPr>
        <w:t xml:space="preserve"> (используем со ссылкой на автора)</w:t>
      </w:r>
      <w:r w:rsidR="008308C8" w:rsidRPr="005F200B">
        <w:rPr>
          <w:rFonts w:ascii="Times New Roman" w:hAnsi="Times New Roman"/>
          <w:i/>
          <w:caps/>
          <w:sz w:val="22"/>
          <w:szCs w:val="22"/>
          <w:lang w:val="ru-RU"/>
        </w:rPr>
        <w:t xml:space="preserve"> </w:t>
      </w:r>
      <w:r w:rsidR="008308C8" w:rsidRPr="005F200B">
        <w:rPr>
          <w:rFonts w:ascii="Times New Roman" w:hAnsi="Times New Roman"/>
          <w:i/>
          <w:caps/>
          <w:sz w:val="22"/>
          <w:szCs w:val="22"/>
        </w:rPr>
        <w:t>при составлени</w:t>
      </w:r>
      <w:r w:rsidR="008308C8" w:rsidRPr="005F200B">
        <w:rPr>
          <w:rFonts w:ascii="Times New Roman" w:hAnsi="Times New Roman"/>
          <w:i/>
          <w:caps/>
          <w:sz w:val="22"/>
          <w:szCs w:val="22"/>
          <w:lang w:val="ru-RU"/>
        </w:rPr>
        <w:t>и</w:t>
      </w:r>
      <w:r w:rsidR="008308C8" w:rsidRPr="005F200B">
        <w:rPr>
          <w:rFonts w:ascii="Times New Roman" w:hAnsi="Times New Roman"/>
          <w:i/>
          <w:caps/>
          <w:sz w:val="22"/>
          <w:szCs w:val="22"/>
        </w:rPr>
        <w:t xml:space="preserve"> итоговой брошюры</w:t>
      </w:r>
      <w:r w:rsidR="008308C8" w:rsidRPr="005F200B">
        <w:rPr>
          <w:rFonts w:ascii="Times New Roman" w:hAnsi="Times New Roman"/>
          <w:i/>
          <w:caps/>
          <w:sz w:val="22"/>
          <w:szCs w:val="22"/>
          <w:lang w:val="ru-RU"/>
        </w:rPr>
        <w:t xml:space="preserve">, </w:t>
      </w:r>
      <w:r w:rsidR="008308C8" w:rsidRPr="005F200B">
        <w:rPr>
          <w:rFonts w:ascii="Times New Roman" w:hAnsi="Times New Roman"/>
          <w:i/>
          <w:caps/>
          <w:sz w:val="22"/>
          <w:szCs w:val="22"/>
        </w:rPr>
        <w:t>Посвященной</w:t>
      </w:r>
      <w:r w:rsidR="008308C8" w:rsidRPr="008308C8">
        <w:rPr>
          <w:rFonts w:ascii="Times New Roman" w:hAnsi="Times New Roman"/>
          <w:i/>
          <w:caps/>
        </w:rPr>
        <w:t xml:space="preserve"> </w:t>
      </w:r>
      <w:r w:rsidR="008308C8" w:rsidRPr="005F200B">
        <w:rPr>
          <w:rFonts w:ascii="Times New Roman" w:hAnsi="Times New Roman"/>
          <w:i/>
          <w:caps/>
          <w:sz w:val="22"/>
          <w:szCs w:val="22"/>
        </w:rPr>
        <w:t>итогам исследования</w:t>
      </w:r>
      <w:r w:rsidR="00BD5DF1">
        <w:rPr>
          <w:rFonts w:ascii="Times New Roman" w:hAnsi="Times New Roman"/>
          <w:i/>
          <w:caps/>
          <w:sz w:val="22"/>
          <w:szCs w:val="22"/>
          <w:lang w:val="ru-RU"/>
        </w:rPr>
        <w:t>.</w:t>
      </w:r>
    </w:p>
    <w:p w14:paraId="26AA4D1B" w14:textId="77777777" w:rsidR="00860292" w:rsidRDefault="00860292" w:rsidP="00860292">
      <w:pPr>
        <w:pStyle w:val="a"/>
        <w:keepNext w:val="0"/>
        <w:numPr>
          <w:ilvl w:val="0"/>
          <w:numId w:val="0"/>
        </w:numPr>
        <w:spacing w:before="0" w:after="0" w:line="312" w:lineRule="auto"/>
        <w:rPr>
          <w:rFonts w:ascii="Times New Roman" w:hAnsi="Times New Roman"/>
          <w:i/>
          <w:caps/>
          <w:sz w:val="22"/>
          <w:szCs w:val="22"/>
          <w:lang w:val="ru-RU"/>
        </w:rPr>
      </w:pPr>
    </w:p>
    <w:p w14:paraId="59E6BE1F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0418827B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3B526CA5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641EC61D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0BA32E04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0E28FD03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557F2059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0908E262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34E17A3B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491AFEDA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2BAFCDBC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1274654A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165E8002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42618213" w14:textId="77777777" w:rsidR="00860292" w:rsidRPr="00BA1534" w:rsidRDefault="00860292" w:rsidP="00860292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6E5CD92D" w14:textId="660145FC" w:rsidR="00860292" w:rsidRPr="00860292" w:rsidRDefault="00860292" w:rsidP="00860292">
      <w:pPr>
        <w:pStyle w:val="a"/>
        <w:keepNext w:val="0"/>
        <w:numPr>
          <w:ilvl w:val="0"/>
          <w:numId w:val="0"/>
        </w:numPr>
        <w:spacing w:before="0" w:after="0" w:line="312" w:lineRule="auto"/>
        <w:jc w:val="center"/>
        <w:rPr>
          <w:rFonts w:ascii="Times New Roman" w:hAnsi="Times New Roman"/>
          <w:i/>
          <w:caps/>
          <w:lang w:val="ru-RU"/>
        </w:rPr>
      </w:pPr>
    </w:p>
    <w:sectPr w:rsidR="00860292" w:rsidRPr="00860292" w:rsidSect="00D7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E06BC" w14:textId="77777777" w:rsidR="0074491B" w:rsidRDefault="0074491B" w:rsidP="007D3082">
      <w:r>
        <w:separator/>
      </w:r>
    </w:p>
  </w:endnote>
  <w:endnote w:type="continuationSeparator" w:id="0">
    <w:p w14:paraId="0C296978" w14:textId="77777777" w:rsidR="0074491B" w:rsidRDefault="0074491B" w:rsidP="007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enQuanYi Micro Hei">
    <w:charset w:val="80"/>
    <w:family w:val="swiss"/>
    <w:pitch w:val="variable"/>
    <w:sig w:usb0="E10002EF" w:usb1="6BDFFCFB" w:usb2="00000036" w:usb3="00000000" w:csb0="003E019F" w:csb1="00000000"/>
  </w:font>
  <w:font w:name="Flama Book">
    <w:altName w:val="Flam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1653" w14:textId="77777777" w:rsidR="0074491B" w:rsidRDefault="0074491B" w:rsidP="007D3082">
      <w:r>
        <w:separator/>
      </w:r>
    </w:p>
  </w:footnote>
  <w:footnote w:type="continuationSeparator" w:id="0">
    <w:p w14:paraId="7F430C5A" w14:textId="77777777" w:rsidR="0074491B" w:rsidRDefault="0074491B" w:rsidP="007D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975B" w14:textId="77777777" w:rsidR="00223B9B" w:rsidRPr="00AD18F3" w:rsidRDefault="00223B9B">
    <w:pPr>
      <w:pStyle w:val="a9"/>
      <w:jc w:val="center"/>
    </w:pPr>
    <w:r w:rsidRPr="00AD18F3">
      <w:fldChar w:fldCharType="begin"/>
    </w:r>
    <w:r w:rsidRPr="00AD18F3">
      <w:instrText>PAGE   \* MERGEFORMAT</w:instrText>
    </w:r>
    <w:r w:rsidRPr="00AD18F3">
      <w:fldChar w:fldCharType="separate"/>
    </w:r>
    <w:r w:rsidR="00B1222C">
      <w:rPr>
        <w:noProof/>
      </w:rPr>
      <w:t>9</w:t>
    </w:r>
    <w:r w:rsidRPr="00AD18F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4EC"/>
    <w:multiLevelType w:val="hybridMultilevel"/>
    <w:tmpl w:val="5F88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7B5"/>
    <w:multiLevelType w:val="hybridMultilevel"/>
    <w:tmpl w:val="7A7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003"/>
    <w:multiLevelType w:val="hybridMultilevel"/>
    <w:tmpl w:val="0516638E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CC75526"/>
    <w:multiLevelType w:val="multilevel"/>
    <w:tmpl w:val="36720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3AA2"/>
    <w:multiLevelType w:val="singleLevel"/>
    <w:tmpl w:val="1A465B0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F801C8"/>
    <w:multiLevelType w:val="hybridMultilevel"/>
    <w:tmpl w:val="21A6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148"/>
    <w:multiLevelType w:val="hybridMultilevel"/>
    <w:tmpl w:val="160E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813"/>
    <w:multiLevelType w:val="hybridMultilevel"/>
    <w:tmpl w:val="76C02E16"/>
    <w:lvl w:ilvl="0" w:tplc="030E7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2F3"/>
    <w:multiLevelType w:val="hybridMultilevel"/>
    <w:tmpl w:val="80B2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30BA"/>
    <w:multiLevelType w:val="hybridMultilevel"/>
    <w:tmpl w:val="41D0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A23"/>
    <w:multiLevelType w:val="hybridMultilevel"/>
    <w:tmpl w:val="9C84F6EA"/>
    <w:lvl w:ilvl="0" w:tplc="0419000F">
      <w:start w:val="1"/>
      <w:numFmt w:val="bullet"/>
      <w:pStyle w:val="a"/>
      <w:lvlText w:val=""/>
      <w:lvlJc w:val="left"/>
      <w:pPr>
        <w:tabs>
          <w:tab w:val="num" w:pos="114"/>
        </w:tabs>
        <w:ind w:left="114" w:hanging="114"/>
      </w:pPr>
      <w:rPr>
        <w:rFonts w:ascii="Wingdings" w:hAnsi="Wingdings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94432"/>
    <w:multiLevelType w:val="hybridMultilevel"/>
    <w:tmpl w:val="95EC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59E0"/>
    <w:multiLevelType w:val="hybridMultilevel"/>
    <w:tmpl w:val="A1A4916E"/>
    <w:lvl w:ilvl="0" w:tplc="6876F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FB361E"/>
    <w:multiLevelType w:val="hybridMultilevel"/>
    <w:tmpl w:val="9DD23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270CB"/>
    <w:multiLevelType w:val="hybridMultilevel"/>
    <w:tmpl w:val="41D0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4858"/>
    <w:multiLevelType w:val="hybridMultilevel"/>
    <w:tmpl w:val="B04030EA"/>
    <w:lvl w:ilvl="0" w:tplc="7C38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57B"/>
    <w:multiLevelType w:val="hybridMultilevel"/>
    <w:tmpl w:val="1DD4CCA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30B98"/>
    <w:multiLevelType w:val="hybridMultilevel"/>
    <w:tmpl w:val="355A4374"/>
    <w:lvl w:ilvl="0" w:tplc="0862D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08F1"/>
    <w:multiLevelType w:val="hybridMultilevel"/>
    <w:tmpl w:val="74D0E356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D4570E"/>
    <w:multiLevelType w:val="multilevel"/>
    <w:tmpl w:val="8F6EDE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08F0"/>
    <w:multiLevelType w:val="hybridMultilevel"/>
    <w:tmpl w:val="5E928D1A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71B272A"/>
    <w:multiLevelType w:val="hybridMultilevel"/>
    <w:tmpl w:val="B07AB248"/>
    <w:lvl w:ilvl="0" w:tplc="268E6D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12C"/>
    <w:multiLevelType w:val="hybridMultilevel"/>
    <w:tmpl w:val="AB881BDA"/>
    <w:lvl w:ilvl="0" w:tplc="F6885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B1"/>
    <w:multiLevelType w:val="hybridMultilevel"/>
    <w:tmpl w:val="CD6E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E1086"/>
    <w:multiLevelType w:val="hybridMultilevel"/>
    <w:tmpl w:val="14EC1908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4D7D7D8B"/>
    <w:multiLevelType w:val="hybridMultilevel"/>
    <w:tmpl w:val="3CB0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16A65"/>
    <w:multiLevelType w:val="hybridMultilevel"/>
    <w:tmpl w:val="CBAE6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7695F"/>
    <w:multiLevelType w:val="hybridMultilevel"/>
    <w:tmpl w:val="35B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07603"/>
    <w:multiLevelType w:val="multilevel"/>
    <w:tmpl w:val="FC2E1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1F65"/>
    <w:multiLevelType w:val="hybridMultilevel"/>
    <w:tmpl w:val="23526C6A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596F4E6B"/>
    <w:multiLevelType w:val="hybridMultilevel"/>
    <w:tmpl w:val="4806799C"/>
    <w:lvl w:ilvl="0" w:tplc="ACD05B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B0DCC"/>
    <w:multiLevelType w:val="multilevel"/>
    <w:tmpl w:val="23526C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5AB80FA1"/>
    <w:multiLevelType w:val="hybridMultilevel"/>
    <w:tmpl w:val="680AC6E0"/>
    <w:lvl w:ilvl="0" w:tplc="7D9C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2AFC"/>
    <w:multiLevelType w:val="hybridMultilevel"/>
    <w:tmpl w:val="14E0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46296"/>
    <w:multiLevelType w:val="multilevel"/>
    <w:tmpl w:val="2F8C5F8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</w:abstractNum>
  <w:abstractNum w:abstractNumId="35" w15:restartNumberingAfterBreak="0">
    <w:nsid w:val="5FB314FB"/>
    <w:multiLevelType w:val="hybridMultilevel"/>
    <w:tmpl w:val="160E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1E96"/>
    <w:multiLevelType w:val="hybridMultilevel"/>
    <w:tmpl w:val="14E0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7C67"/>
    <w:multiLevelType w:val="multilevel"/>
    <w:tmpl w:val="F232F8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74090"/>
    <w:multiLevelType w:val="hybridMultilevel"/>
    <w:tmpl w:val="15F8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FBE"/>
    <w:multiLevelType w:val="hybridMultilevel"/>
    <w:tmpl w:val="479C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04A"/>
    <w:multiLevelType w:val="multilevel"/>
    <w:tmpl w:val="548A8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36996"/>
    <w:multiLevelType w:val="hybridMultilevel"/>
    <w:tmpl w:val="4DD45328"/>
    <w:lvl w:ilvl="0" w:tplc="7D9C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70D3C"/>
    <w:multiLevelType w:val="multilevel"/>
    <w:tmpl w:val="E8C6AC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75E68"/>
    <w:multiLevelType w:val="hybridMultilevel"/>
    <w:tmpl w:val="1594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1309C"/>
    <w:multiLevelType w:val="multilevel"/>
    <w:tmpl w:val="6F14E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2618F"/>
    <w:multiLevelType w:val="hybridMultilevel"/>
    <w:tmpl w:val="E3C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D1B2F"/>
    <w:multiLevelType w:val="hybridMultilevel"/>
    <w:tmpl w:val="C5B6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96D87"/>
    <w:multiLevelType w:val="hybridMultilevel"/>
    <w:tmpl w:val="CBA8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56B3F"/>
    <w:multiLevelType w:val="multilevel"/>
    <w:tmpl w:val="C7083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52A6B"/>
    <w:multiLevelType w:val="hybridMultilevel"/>
    <w:tmpl w:val="85822A8A"/>
    <w:lvl w:ilvl="0" w:tplc="A8787004">
      <w:start w:val="1"/>
      <w:numFmt w:val="decimal"/>
      <w:pStyle w:val="hhhhhhhhhh"/>
      <w:lvlText w:val="%1)"/>
      <w:lvlJc w:val="left"/>
      <w:pPr>
        <w:tabs>
          <w:tab w:val="num" w:pos="500"/>
        </w:tabs>
        <w:ind w:left="500" w:hanging="358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4"/>
  </w:num>
  <w:num w:numId="3">
    <w:abstractNumId w:val="10"/>
  </w:num>
  <w:num w:numId="4">
    <w:abstractNumId w:val="2"/>
  </w:num>
  <w:num w:numId="5">
    <w:abstractNumId w:val="41"/>
  </w:num>
  <w:num w:numId="6">
    <w:abstractNumId w:val="43"/>
  </w:num>
  <w:num w:numId="7">
    <w:abstractNumId w:val="21"/>
  </w:num>
  <w:num w:numId="8">
    <w:abstractNumId w:val="0"/>
  </w:num>
  <w:num w:numId="9">
    <w:abstractNumId w:val="6"/>
  </w:num>
  <w:num w:numId="10">
    <w:abstractNumId w:val="25"/>
  </w:num>
  <w:num w:numId="11">
    <w:abstractNumId w:val="22"/>
  </w:num>
  <w:num w:numId="12">
    <w:abstractNumId w:val="11"/>
  </w:num>
  <w:num w:numId="13">
    <w:abstractNumId w:val="5"/>
  </w:num>
  <w:num w:numId="14">
    <w:abstractNumId w:val="46"/>
  </w:num>
  <w:num w:numId="15">
    <w:abstractNumId w:val="17"/>
  </w:num>
  <w:num w:numId="16">
    <w:abstractNumId w:val="31"/>
  </w:num>
  <w:num w:numId="17">
    <w:abstractNumId w:val="38"/>
  </w:num>
  <w:num w:numId="18">
    <w:abstractNumId w:val="15"/>
  </w:num>
  <w:num w:numId="19">
    <w:abstractNumId w:val="28"/>
  </w:num>
  <w:num w:numId="20">
    <w:abstractNumId w:val="45"/>
  </w:num>
  <w:num w:numId="21">
    <w:abstractNumId w:val="42"/>
  </w:num>
  <w:num w:numId="22">
    <w:abstractNumId w:val="47"/>
  </w:num>
  <w:num w:numId="23">
    <w:abstractNumId w:val="3"/>
  </w:num>
  <w:num w:numId="24">
    <w:abstractNumId w:val="1"/>
  </w:num>
  <w:num w:numId="25">
    <w:abstractNumId w:val="40"/>
  </w:num>
  <w:num w:numId="26">
    <w:abstractNumId w:val="4"/>
  </w:num>
  <w:num w:numId="27">
    <w:abstractNumId w:val="14"/>
  </w:num>
  <w:num w:numId="28">
    <w:abstractNumId w:val="48"/>
  </w:num>
  <w:num w:numId="29">
    <w:abstractNumId w:val="27"/>
  </w:num>
  <w:num w:numId="30">
    <w:abstractNumId w:val="44"/>
  </w:num>
  <w:num w:numId="31">
    <w:abstractNumId w:val="29"/>
  </w:num>
  <w:num w:numId="32">
    <w:abstractNumId w:val="19"/>
  </w:num>
  <w:num w:numId="33">
    <w:abstractNumId w:val="37"/>
  </w:num>
  <w:num w:numId="34">
    <w:abstractNumId w:val="20"/>
  </w:num>
  <w:num w:numId="35">
    <w:abstractNumId w:val="8"/>
  </w:num>
  <w:num w:numId="36">
    <w:abstractNumId w:val="7"/>
  </w:num>
  <w:num w:numId="37">
    <w:abstractNumId w:val="24"/>
  </w:num>
  <w:num w:numId="38">
    <w:abstractNumId w:val="33"/>
  </w:num>
  <w:num w:numId="39">
    <w:abstractNumId w:val="23"/>
  </w:num>
  <w:num w:numId="40">
    <w:abstractNumId w:val="16"/>
  </w:num>
  <w:num w:numId="41">
    <w:abstractNumId w:val="32"/>
  </w:num>
  <w:num w:numId="42">
    <w:abstractNumId w:val="9"/>
  </w:num>
  <w:num w:numId="43">
    <w:abstractNumId w:val="26"/>
  </w:num>
  <w:num w:numId="44">
    <w:abstractNumId w:val="39"/>
  </w:num>
  <w:num w:numId="45">
    <w:abstractNumId w:val="13"/>
  </w:num>
  <w:num w:numId="46">
    <w:abstractNumId w:val="12"/>
  </w:num>
  <w:num w:numId="47">
    <w:abstractNumId w:val="18"/>
  </w:num>
  <w:num w:numId="48">
    <w:abstractNumId w:val="30"/>
  </w:num>
  <w:num w:numId="49">
    <w:abstractNumId w:val="36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2"/>
    <w:rsid w:val="00015DCE"/>
    <w:rsid w:val="00026923"/>
    <w:rsid w:val="000459AA"/>
    <w:rsid w:val="00047FFC"/>
    <w:rsid w:val="00055F62"/>
    <w:rsid w:val="000647A9"/>
    <w:rsid w:val="000A7723"/>
    <w:rsid w:val="000B2ED9"/>
    <w:rsid w:val="000B570F"/>
    <w:rsid w:val="000B6D02"/>
    <w:rsid w:val="000C05C5"/>
    <w:rsid w:val="000D267E"/>
    <w:rsid w:val="000F031C"/>
    <w:rsid w:val="000F6613"/>
    <w:rsid w:val="00105415"/>
    <w:rsid w:val="00122E55"/>
    <w:rsid w:val="001422A5"/>
    <w:rsid w:val="00144306"/>
    <w:rsid w:val="00151BF7"/>
    <w:rsid w:val="00156373"/>
    <w:rsid w:val="00165B30"/>
    <w:rsid w:val="00174907"/>
    <w:rsid w:val="00193964"/>
    <w:rsid w:val="001A432D"/>
    <w:rsid w:val="001B6911"/>
    <w:rsid w:val="001C0F59"/>
    <w:rsid w:val="001C274F"/>
    <w:rsid w:val="001D1712"/>
    <w:rsid w:val="001D4462"/>
    <w:rsid w:val="001F6573"/>
    <w:rsid w:val="001F73B8"/>
    <w:rsid w:val="0020116D"/>
    <w:rsid w:val="00201E03"/>
    <w:rsid w:val="0020520A"/>
    <w:rsid w:val="00223ADB"/>
    <w:rsid w:val="00223B9B"/>
    <w:rsid w:val="002473E5"/>
    <w:rsid w:val="00265318"/>
    <w:rsid w:val="002764A6"/>
    <w:rsid w:val="00290D0E"/>
    <w:rsid w:val="00292692"/>
    <w:rsid w:val="002A5AE5"/>
    <w:rsid w:val="002B13D3"/>
    <w:rsid w:val="002B2B74"/>
    <w:rsid w:val="002E5843"/>
    <w:rsid w:val="00302D50"/>
    <w:rsid w:val="0030746C"/>
    <w:rsid w:val="00310D35"/>
    <w:rsid w:val="00314072"/>
    <w:rsid w:val="00317105"/>
    <w:rsid w:val="003214B5"/>
    <w:rsid w:val="00323E4B"/>
    <w:rsid w:val="00334DF3"/>
    <w:rsid w:val="00336B93"/>
    <w:rsid w:val="00340436"/>
    <w:rsid w:val="0038550C"/>
    <w:rsid w:val="0039510F"/>
    <w:rsid w:val="003A0B8F"/>
    <w:rsid w:val="003A4FD7"/>
    <w:rsid w:val="003C1E77"/>
    <w:rsid w:val="003C45A2"/>
    <w:rsid w:val="003D3F1D"/>
    <w:rsid w:val="003D7D41"/>
    <w:rsid w:val="003F64B0"/>
    <w:rsid w:val="003F77AD"/>
    <w:rsid w:val="0041000E"/>
    <w:rsid w:val="004455CE"/>
    <w:rsid w:val="00445ECA"/>
    <w:rsid w:val="00446F61"/>
    <w:rsid w:val="00455035"/>
    <w:rsid w:val="00467B48"/>
    <w:rsid w:val="00476739"/>
    <w:rsid w:val="004818F9"/>
    <w:rsid w:val="00481E8B"/>
    <w:rsid w:val="00483E70"/>
    <w:rsid w:val="00484502"/>
    <w:rsid w:val="00494040"/>
    <w:rsid w:val="00494384"/>
    <w:rsid w:val="00503CA6"/>
    <w:rsid w:val="00521CFE"/>
    <w:rsid w:val="00526A77"/>
    <w:rsid w:val="00540D20"/>
    <w:rsid w:val="005433E6"/>
    <w:rsid w:val="00552BDE"/>
    <w:rsid w:val="00561BF9"/>
    <w:rsid w:val="00565505"/>
    <w:rsid w:val="0057196A"/>
    <w:rsid w:val="00581B0A"/>
    <w:rsid w:val="00596B0B"/>
    <w:rsid w:val="005A00FE"/>
    <w:rsid w:val="005A5665"/>
    <w:rsid w:val="005B1C7E"/>
    <w:rsid w:val="005C7A4E"/>
    <w:rsid w:val="005D30AD"/>
    <w:rsid w:val="005E36B4"/>
    <w:rsid w:val="005F200B"/>
    <w:rsid w:val="005F2229"/>
    <w:rsid w:val="005F24FB"/>
    <w:rsid w:val="005F3962"/>
    <w:rsid w:val="0061352A"/>
    <w:rsid w:val="00620A28"/>
    <w:rsid w:val="0062171F"/>
    <w:rsid w:val="006218E8"/>
    <w:rsid w:val="00622F67"/>
    <w:rsid w:val="006263DB"/>
    <w:rsid w:val="0062723B"/>
    <w:rsid w:val="00644789"/>
    <w:rsid w:val="00651F16"/>
    <w:rsid w:val="006524A5"/>
    <w:rsid w:val="00673DCE"/>
    <w:rsid w:val="00674D63"/>
    <w:rsid w:val="00675F99"/>
    <w:rsid w:val="00682A84"/>
    <w:rsid w:val="006A0F8E"/>
    <w:rsid w:val="006A2234"/>
    <w:rsid w:val="006A6E14"/>
    <w:rsid w:val="006A7CBC"/>
    <w:rsid w:val="006B418D"/>
    <w:rsid w:val="006D1DB5"/>
    <w:rsid w:val="006E78B4"/>
    <w:rsid w:val="00703404"/>
    <w:rsid w:val="0070351E"/>
    <w:rsid w:val="00705909"/>
    <w:rsid w:val="0074491B"/>
    <w:rsid w:val="00745D71"/>
    <w:rsid w:val="0076064B"/>
    <w:rsid w:val="007608F5"/>
    <w:rsid w:val="0077288C"/>
    <w:rsid w:val="007775CD"/>
    <w:rsid w:val="00793553"/>
    <w:rsid w:val="007A03DA"/>
    <w:rsid w:val="007A6CAB"/>
    <w:rsid w:val="007B3120"/>
    <w:rsid w:val="007C33AE"/>
    <w:rsid w:val="007D3082"/>
    <w:rsid w:val="007F3ECD"/>
    <w:rsid w:val="00803C6A"/>
    <w:rsid w:val="00812A56"/>
    <w:rsid w:val="00812A5C"/>
    <w:rsid w:val="00816A38"/>
    <w:rsid w:val="008175AB"/>
    <w:rsid w:val="00820D01"/>
    <w:rsid w:val="00823522"/>
    <w:rsid w:val="00825471"/>
    <w:rsid w:val="008308C8"/>
    <w:rsid w:val="00830918"/>
    <w:rsid w:val="008374EA"/>
    <w:rsid w:val="00843232"/>
    <w:rsid w:val="00843F53"/>
    <w:rsid w:val="008543C5"/>
    <w:rsid w:val="00860292"/>
    <w:rsid w:val="00863A43"/>
    <w:rsid w:val="00872FFE"/>
    <w:rsid w:val="0087311D"/>
    <w:rsid w:val="00876640"/>
    <w:rsid w:val="00882B50"/>
    <w:rsid w:val="00887E25"/>
    <w:rsid w:val="008B45B6"/>
    <w:rsid w:val="008E29ED"/>
    <w:rsid w:val="008E2D26"/>
    <w:rsid w:val="0093339D"/>
    <w:rsid w:val="00936653"/>
    <w:rsid w:val="00937D33"/>
    <w:rsid w:val="00942324"/>
    <w:rsid w:val="00973E7C"/>
    <w:rsid w:val="0098552A"/>
    <w:rsid w:val="00993C28"/>
    <w:rsid w:val="00997102"/>
    <w:rsid w:val="009A2A19"/>
    <w:rsid w:val="009A3E19"/>
    <w:rsid w:val="009A404F"/>
    <w:rsid w:val="009A49F2"/>
    <w:rsid w:val="009B5182"/>
    <w:rsid w:val="009C71FE"/>
    <w:rsid w:val="009D0B0C"/>
    <w:rsid w:val="009D255B"/>
    <w:rsid w:val="009D607D"/>
    <w:rsid w:val="009E0C93"/>
    <w:rsid w:val="009E1DFF"/>
    <w:rsid w:val="009E2349"/>
    <w:rsid w:val="009E2745"/>
    <w:rsid w:val="009F0BC1"/>
    <w:rsid w:val="009F47E8"/>
    <w:rsid w:val="00A11357"/>
    <w:rsid w:val="00A30AF0"/>
    <w:rsid w:val="00A54587"/>
    <w:rsid w:val="00A63F00"/>
    <w:rsid w:val="00A64808"/>
    <w:rsid w:val="00A64FF5"/>
    <w:rsid w:val="00A675CE"/>
    <w:rsid w:val="00A70602"/>
    <w:rsid w:val="00A806B7"/>
    <w:rsid w:val="00A82D8B"/>
    <w:rsid w:val="00A86390"/>
    <w:rsid w:val="00AA767B"/>
    <w:rsid w:val="00AB5094"/>
    <w:rsid w:val="00AB5BE3"/>
    <w:rsid w:val="00AC0CFF"/>
    <w:rsid w:val="00AF33B1"/>
    <w:rsid w:val="00AF4B44"/>
    <w:rsid w:val="00B1222C"/>
    <w:rsid w:val="00B3537A"/>
    <w:rsid w:val="00B4099B"/>
    <w:rsid w:val="00B547A4"/>
    <w:rsid w:val="00B563D2"/>
    <w:rsid w:val="00B67586"/>
    <w:rsid w:val="00B744F4"/>
    <w:rsid w:val="00B823BA"/>
    <w:rsid w:val="00B86510"/>
    <w:rsid w:val="00B9361A"/>
    <w:rsid w:val="00BA1534"/>
    <w:rsid w:val="00BA58C9"/>
    <w:rsid w:val="00BD0EF0"/>
    <w:rsid w:val="00BD5DF1"/>
    <w:rsid w:val="00BE4221"/>
    <w:rsid w:val="00BE5564"/>
    <w:rsid w:val="00BF1916"/>
    <w:rsid w:val="00BF33A3"/>
    <w:rsid w:val="00BF578C"/>
    <w:rsid w:val="00C23096"/>
    <w:rsid w:val="00C25EDE"/>
    <w:rsid w:val="00C32E24"/>
    <w:rsid w:val="00C344F7"/>
    <w:rsid w:val="00C43166"/>
    <w:rsid w:val="00C43CDA"/>
    <w:rsid w:val="00C4477B"/>
    <w:rsid w:val="00C76187"/>
    <w:rsid w:val="00C83129"/>
    <w:rsid w:val="00CA5150"/>
    <w:rsid w:val="00CA5DF7"/>
    <w:rsid w:val="00CA68FD"/>
    <w:rsid w:val="00CA6EEA"/>
    <w:rsid w:val="00CD6B83"/>
    <w:rsid w:val="00CE3878"/>
    <w:rsid w:val="00CF2C97"/>
    <w:rsid w:val="00D012FF"/>
    <w:rsid w:val="00D03716"/>
    <w:rsid w:val="00D06751"/>
    <w:rsid w:val="00D1515D"/>
    <w:rsid w:val="00D201B6"/>
    <w:rsid w:val="00D2708F"/>
    <w:rsid w:val="00D27E91"/>
    <w:rsid w:val="00D437CA"/>
    <w:rsid w:val="00D53969"/>
    <w:rsid w:val="00D61317"/>
    <w:rsid w:val="00D6728B"/>
    <w:rsid w:val="00D71AAE"/>
    <w:rsid w:val="00D73078"/>
    <w:rsid w:val="00D91ABC"/>
    <w:rsid w:val="00DA4233"/>
    <w:rsid w:val="00DE723C"/>
    <w:rsid w:val="00DF14ED"/>
    <w:rsid w:val="00E02C0D"/>
    <w:rsid w:val="00E143A5"/>
    <w:rsid w:val="00E146C1"/>
    <w:rsid w:val="00E15516"/>
    <w:rsid w:val="00E52645"/>
    <w:rsid w:val="00E67B1F"/>
    <w:rsid w:val="00E7278A"/>
    <w:rsid w:val="00E75CEA"/>
    <w:rsid w:val="00EB34C8"/>
    <w:rsid w:val="00EC19FE"/>
    <w:rsid w:val="00EC5C8C"/>
    <w:rsid w:val="00EE0F6C"/>
    <w:rsid w:val="00EE14F0"/>
    <w:rsid w:val="00EF2FE4"/>
    <w:rsid w:val="00F0027C"/>
    <w:rsid w:val="00F00285"/>
    <w:rsid w:val="00F21334"/>
    <w:rsid w:val="00F21ABF"/>
    <w:rsid w:val="00F41F9B"/>
    <w:rsid w:val="00F4772C"/>
    <w:rsid w:val="00F543DF"/>
    <w:rsid w:val="00F70280"/>
    <w:rsid w:val="00F71299"/>
    <w:rsid w:val="00F738E4"/>
    <w:rsid w:val="00F86B9F"/>
    <w:rsid w:val="00FD45D9"/>
    <w:rsid w:val="00FD45FC"/>
    <w:rsid w:val="00FE2A44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CC1"/>
  <w15:docId w15:val="{E742107A-C4B2-4535-9F2E-AE9E2A8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23522"/>
    <w:pPr>
      <w:keepNext/>
      <w:spacing w:after="60"/>
      <w:jc w:val="center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aliases w:val="САМЫЙ ВТОРОЙ"/>
    <w:basedOn w:val="a1"/>
    <w:next w:val="a1"/>
    <w:link w:val="20"/>
    <w:autoRedefine/>
    <w:uiPriority w:val="9"/>
    <w:qFormat/>
    <w:rsid w:val="00823522"/>
    <w:pPr>
      <w:keepNext/>
      <w:spacing w:before="60" w:after="60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qFormat/>
    <w:rsid w:val="00823522"/>
    <w:pPr>
      <w:keepNext/>
      <w:widowControl w:val="0"/>
      <w:autoSpaceDE w:val="0"/>
      <w:autoSpaceDN w:val="0"/>
      <w:adjustRightInd w:val="0"/>
      <w:spacing w:before="60" w:after="60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1"/>
    <w:next w:val="a1"/>
    <w:link w:val="40"/>
    <w:autoRedefine/>
    <w:qFormat/>
    <w:rsid w:val="00823522"/>
    <w:pPr>
      <w:keepNext/>
      <w:spacing w:line="360" w:lineRule="auto"/>
      <w:jc w:val="center"/>
      <w:outlineLvl w:val="3"/>
    </w:pPr>
    <w:rPr>
      <w:b/>
      <w:bCs/>
      <w:i/>
      <w:iCs/>
      <w:szCs w:val="20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82352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82352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en-US"/>
    </w:rPr>
  </w:style>
  <w:style w:type="paragraph" w:styleId="7">
    <w:name w:val="heading 7"/>
    <w:basedOn w:val="a1"/>
    <w:next w:val="a1"/>
    <w:link w:val="70"/>
    <w:unhideWhenUsed/>
    <w:qFormat/>
    <w:rsid w:val="0082352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en-US"/>
    </w:rPr>
  </w:style>
  <w:style w:type="paragraph" w:styleId="8">
    <w:name w:val="heading 8"/>
    <w:basedOn w:val="a1"/>
    <w:next w:val="a1"/>
    <w:link w:val="80"/>
    <w:unhideWhenUsed/>
    <w:qFormat/>
    <w:rsid w:val="0082352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1"/>
    <w:next w:val="a1"/>
    <w:link w:val="90"/>
    <w:unhideWhenUsed/>
    <w:qFormat/>
    <w:rsid w:val="0082352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23522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20">
    <w:name w:val="Заголовок 2 Знак"/>
    <w:aliases w:val="САМЫЙ ВТОРОЙ Знак"/>
    <w:basedOn w:val="a2"/>
    <w:link w:val="2"/>
    <w:uiPriority w:val="9"/>
    <w:rsid w:val="0082352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82352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82352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823522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823522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basedOn w:val="a2"/>
    <w:link w:val="7"/>
    <w:rsid w:val="00823522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rsid w:val="00823522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2"/>
    <w:link w:val="9"/>
    <w:rsid w:val="00823522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3TimesNewRoman06">
    <w:name w:val="Стиль Заголовок 3 + Times New Roman Первая строка:  06 см"/>
    <w:basedOn w:val="3"/>
    <w:autoRedefine/>
    <w:rsid w:val="00823522"/>
  </w:style>
  <w:style w:type="paragraph" w:customStyle="1" w:styleId="a5">
    <w:name w:val="Абзац"/>
    <w:basedOn w:val="a1"/>
    <w:rsid w:val="00823522"/>
    <w:pPr>
      <w:ind w:firstLine="709"/>
      <w:jc w:val="both"/>
    </w:pPr>
    <w:rPr>
      <w:szCs w:val="20"/>
      <w:lang w:val="en-US" w:eastAsia="en-US"/>
    </w:rPr>
  </w:style>
  <w:style w:type="paragraph" w:customStyle="1" w:styleId="21">
    <w:name w:val="Стиль Заголовок 2 + По центру"/>
    <w:basedOn w:val="2"/>
    <w:autoRedefine/>
    <w:rsid w:val="00823522"/>
    <w:rPr>
      <w:szCs w:val="20"/>
    </w:rPr>
  </w:style>
  <w:style w:type="paragraph" w:customStyle="1" w:styleId="22">
    <w:name w:val="Заголовок 2 + По центру"/>
    <w:basedOn w:val="2"/>
    <w:autoRedefine/>
    <w:rsid w:val="00823522"/>
    <w:pPr>
      <w:spacing w:before="120" w:after="0"/>
    </w:pPr>
    <w:rPr>
      <w:iCs w:val="0"/>
      <w:caps/>
      <w:szCs w:val="24"/>
    </w:rPr>
  </w:style>
  <w:style w:type="paragraph" w:customStyle="1" w:styleId="11">
    <w:name w:val="Стиль1"/>
    <w:basedOn w:val="a6"/>
    <w:autoRedefine/>
    <w:qFormat/>
    <w:rsid w:val="00823522"/>
    <w:pPr>
      <w:ind w:left="227" w:hanging="227"/>
      <w:jc w:val="both"/>
    </w:pPr>
    <w:rPr>
      <w:color w:val="000000"/>
    </w:rPr>
  </w:style>
  <w:style w:type="paragraph" w:styleId="a6">
    <w:name w:val="footnote text"/>
    <w:basedOn w:val="a1"/>
    <w:link w:val="a7"/>
    <w:uiPriority w:val="99"/>
    <w:rsid w:val="00823522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823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1"/>
    <w:next w:val="a1"/>
    <w:qFormat/>
    <w:rsid w:val="00823522"/>
    <w:pPr>
      <w:overflowPunct w:val="0"/>
      <w:autoSpaceDE w:val="0"/>
      <w:autoSpaceDN w:val="0"/>
      <w:adjustRightInd w:val="0"/>
      <w:textAlignment w:val="baseline"/>
    </w:pPr>
    <w:rPr>
      <w:bCs w:val="0"/>
      <w:kern w:val="0"/>
    </w:rPr>
  </w:style>
  <w:style w:type="paragraph" w:customStyle="1" w:styleId="114">
    <w:name w:val="Заголовок 1 14пт"/>
    <w:basedOn w:val="1"/>
    <w:next w:val="a1"/>
    <w:autoRedefine/>
    <w:rsid w:val="00823522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kern w:val="0"/>
    </w:rPr>
  </w:style>
  <w:style w:type="paragraph" w:customStyle="1" w:styleId="200">
    <w:name w:val="Стиль Заголовок 2 + Перед:  0 пт"/>
    <w:basedOn w:val="2"/>
    <w:rsid w:val="00823522"/>
    <w:rPr>
      <w:szCs w:val="20"/>
    </w:rPr>
  </w:style>
  <w:style w:type="table" w:styleId="a8">
    <w:name w:val="Table Contemporary"/>
    <w:aliases w:val="Tаблица hse"/>
    <w:basedOn w:val="a3"/>
    <w:rsid w:val="00823522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bCs/>
        <w:color w:val="FFFFFF"/>
        <w:sz w:val="18"/>
      </w:rPr>
      <w:tblPr/>
      <w:tcPr>
        <w:shd w:val="clear" w:color="auto" w:fill="4F81BD"/>
      </w:tcPr>
    </w:tblStylePr>
    <w:tblStylePr w:type="firstCol">
      <w:pPr>
        <w:wordWrap/>
        <w:jc w:val="left"/>
      </w:pPr>
    </w:tblStylePr>
    <w:tblStylePr w:type="band1Horz">
      <w:rPr>
        <w:color w:val="auto"/>
      </w:rPr>
      <w:tblPr/>
      <w:tcPr>
        <w:shd w:val="clear" w:color="auto" w:fill="D0D8E8"/>
      </w:tcPr>
    </w:tblStylePr>
    <w:tblStylePr w:type="band2Horz">
      <w:rPr>
        <w:color w:val="auto"/>
      </w:rPr>
      <w:tblPr/>
      <w:tcPr>
        <w:shd w:val="clear" w:color="auto" w:fill="E9EDF4"/>
      </w:tcPr>
    </w:tblStylePr>
  </w:style>
  <w:style w:type="table" w:customStyle="1" w:styleId="HSE">
    <w:name w:val="Таблица HSE"/>
    <w:basedOn w:val="12"/>
    <w:rsid w:val="00823522"/>
    <w:pPr>
      <w:jc w:val="center"/>
    </w:pPr>
    <w:rPr>
      <w:rFonts w:ascii="Arial" w:hAnsi="Arial"/>
      <w:lang w:val="en-US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Стиль заголовка 1"/>
    <w:basedOn w:val="1"/>
    <w:rsid w:val="00823522"/>
    <w:pPr>
      <w:spacing w:line="360" w:lineRule="auto"/>
    </w:pPr>
  </w:style>
  <w:style w:type="paragraph" w:customStyle="1" w:styleId="24">
    <w:name w:val="Стиль заголовка 2"/>
    <w:basedOn w:val="2"/>
    <w:rsid w:val="00823522"/>
    <w:pPr>
      <w:spacing w:before="240" w:line="360" w:lineRule="auto"/>
    </w:pPr>
  </w:style>
  <w:style w:type="paragraph" w:customStyle="1" w:styleId="14">
    <w:name w:val="Стиль Заголовок 1 + По центру"/>
    <w:basedOn w:val="1"/>
    <w:autoRedefine/>
    <w:rsid w:val="00823522"/>
    <w:pPr>
      <w:spacing w:after="120"/>
    </w:pPr>
    <w:rPr>
      <w:szCs w:val="20"/>
    </w:rPr>
  </w:style>
  <w:style w:type="paragraph" w:customStyle="1" w:styleId="3TimesNewRoman">
    <w:name w:val="Стиль Заголовок 3 + Times New Roman"/>
    <w:basedOn w:val="3"/>
    <w:autoRedefine/>
    <w:rsid w:val="00823522"/>
    <w:pPr>
      <w:widowControl/>
      <w:autoSpaceDE/>
      <w:autoSpaceDN/>
      <w:adjustRightInd/>
    </w:pPr>
    <w:rPr>
      <w:rFonts w:cs="Arial"/>
      <w:sz w:val="26"/>
      <w:szCs w:val="26"/>
    </w:rPr>
  </w:style>
  <w:style w:type="paragraph" w:customStyle="1" w:styleId="3Arial">
    <w:name w:val="Стиль Заголовок 3 + Arial Красный"/>
    <w:basedOn w:val="3"/>
    <w:autoRedefine/>
    <w:rsid w:val="00823522"/>
    <w:pPr>
      <w:keepNext w:val="0"/>
      <w:widowControl/>
      <w:autoSpaceDE/>
      <w:autoSpaceDN/>
      <w:adjustRightInd/>
    </w:pPr>
    <w:rPr>
      <w:rFonts w:ascii="Arial" w:hAnsi="Arial"/>
      <w:bCs/>
      <w:color w:val="FF0000"/>
      <w:sz w:val="27"/>
      <w:szCs w:val="27"/>
    </w:rPr>
  </w:style>
  <w:style w:type="numbering" w:customStyle="1" w:styleId="15">
    <w:name w:val="Нет списка1"/>
    <w:next w:val="a4"/>
    <w:uiPriority w:val="99"/>
    <w:semiHidden/>
    <w:unhideWhenUsed/>
    <w:rsid w:val="00823522"/>
  </w:style>
  <w:style w:type="numbering" w:customStyle="1" w:styleId="25">
    <w:name w:val="Нет списка2"/>
    <w:next w:val="a4"/>
    <w:uiPriority w:val="99"/>
    <w:semiHidden/>
    <w:unhideWhenUsed/>
    <w:rsid w:val="00823522"/>
  </w:style>
  <w:style w:type="paragraph" w:customStyle="1" w:styleId="xl78">
    <w:name w:val="xl78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9">
    <w:name w:val="xl7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1">
    <w:name w:val="xl81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82">
    <w:name w:val="xl82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3">
    <w:name w:val="xl83"/>
    <w:basedOn w:val="a1"/>
    <w:rsid w:val="0082352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1"/>
    <w:rsid w:val="008235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1"/>
    <w:rsid w:val="008235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6">
    <w:name w:val="xl86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7">
    <w:name w:val="xl8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8">
    <w:name w:val="xl88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9">
    <w:name w:val="xl8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8235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1">
    <w:name w:val="xl91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3">
    <w:name w:val="xl93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823522"/>
    <w:pPr>
      <w:spacing w:before="100" w:beforeAutospacing="1" w:after="100" w:afterAutospacing="1"/>
    </w:pPr>
  </w:style>
  <w:style w:type="paragraph" w:customStyle="1" w:styleId="xl98">
    <w:name w:val="xl98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9">
    <w:name w:val="xl9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0">
    <w:name w:val="xl100"/>
    <w:basedOn w:val="a1"/>
    <w:rsid w:val="008235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8235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2">
    <w:name w:val="xl102"/>
    <w:basedOn w:val="a1"/>
    <w:rsid w:val="008235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3">
    <w:name w:val="xl103"/>
    <w:basedOn w:val="a1"/>
    <w:rsid w:val="008235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04">
    <w:name w:val="xl104"/>
    <w:basedOn w:val="a1"/>
    <w:rsid w:val="0082352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05">
    <w:name w:val="xl105"/>
    <w:basedOn w:val="a1"/>
    <w:rsid w:val="00823522"/>
    <w:pPr>
      <w:pBdr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06">
    <w:name w:val="xl106"/>
    <w:basedOn w:val="a1"/>
    <w:rsid w:val="00823522"/>
    <w:pPr>
      <w:pBdr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7">
    <w:name w:val="xl107"/>
    <w:basedOn w:val="a1"/>
    <w:rsid w:val="00823522"/>
    <w:pPr>
      <w:pBdr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08">
    <w:name w:val="xl108"/>
    <w:basedOn w:val="a1"/>
    <w:rsid w:val="00823522"/>
    <w:pPr>
      <w:pBdr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9">
    <w:name w:val="xl109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7">
    <w:name w:val="xl11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8">
    <w:name w:val="xl118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9">
    <w:name w:val="xl119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3">
    <w:name w:val="xl123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24">
    <w:name w:val="xl124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5">
    <w:name w:val="xl125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6">
    <w:name w:val="xl126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7">
    <w:name w:val="xl12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8">
    <w:name w:val="xl128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9">
    <w:name w:val="xl129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0">
    <w:name w:val="xl130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1"/>
    <w:rsid w:val="00823522"/>
    <w:pPr>
      <w:pBdr>
        <w:top w:val="single" w:sz="4" w:space="0" w:color="auto"/>
        <w:bottom w:val="dashed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4">
    <w:name w:val="xl134"/>
    <w:basedOn w:val="a1"/>
    <w:rsid w:val="00823522"/>
    <w:pPr>
      <w:pBdr>
        <w:top w:val="single" w:sz="4" w:space="0" w:color="auto"/>
        <w:left w:val="dashed" w:sz="8" w:space="0" w:color="auto"/>
        <w:bottom w:val="dashed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5">
    <w:name w:val="xl135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  <w:right w:val="dashed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823522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9">
    <w:name w:val="xl13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styleId="a9">
    <w:name w:val="header"/>
    <w:basedOn w:val="a1"/>
    <w:link w:val="aa"/>
    <w:uiPriority w:val="99"/>
    <w:rsid w:val="00823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823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1"/>
    <w:link w:val="ac"/>
    <w:uiPriority w:val="99"/>
    <w:rsid w:val="00823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823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rsid w:val="00823522"/>
    <w:rPr>
      <w:vertAlign w:val="superscript"/>
    </w:rPr>
  </w:style>
  <w:style w:type="character" w:styleId="ae">
    <w:name w:val="Hyperlink"/>
    <w:uiPriority w:val="99"/>
    <w:unhideWhenUsed/>
    <w:rsid w:val="00823522"/>
    <w:rPr>
      <w:color w:val="0000FF"/>
      <w:u w:val="single"/>
    </w:rPr>
  </w:style>
  <w:style w:type="character" w:styleId="af">
    <w:name w:val="FollowedHyperlink"/>
    <w:uiPriority w:val="99"/>
    <w:unhideWhenUsed/>
    <w:rsid w:val="00823522"/>
    <w:rPr>
      <w:color w:val="800080"/>
      <w:u w:val="single"/>
    </w:rPr>
  </w:style>
  <w:style w:type="paragraph" w:styleId="af0">
    <w:name w:val="Balloon Text"/>
    <w:basedOn w:val="a1"/>
    <w:link w:val="af1"/>
    <w:uiPriority w:val="99"/>
    <w:rsid w:val="0082352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uiPriority w:val="99"/>
    <w:rsid w:val="008235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aliases w:val="ВОПРОС1"/>
    <w:basedOn w:val="a1"/>
    <w:link w:val="af3"/>
    <w:uiPriority w:val="34"/>
    <w:qFormat/>
    <w:rsid w:val="00823522"/>
    <w:pPr>
      <w:ind w:left="720"/>
      <w:contextualSpacing/>
    </w:pPr>
  </w:style>
  <w:style w:type="paragraph" w:styleId="af4">
    <w:name w:val="Title"/>
    <w:basedOn w:val="a1"/>
    <w:next w:val="a1"/>
    <w:link w:val="af5"/>
    <w:qFormat/>
    <w:rsid w:val="008235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5">
    <w:name w:val="Название Знак"/>
    <w:basedOn w:val="a2"/>
    <w:link w:val="af4"/>
    <w:rsid w:val="008235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6">
    <w:name w:val="Subtitle"/>
    <w:basedOn w:val="a1"/>
    <w:next w:val="a1"/>
    <w:link w:val="af7"/>
    <w:qFormat/>
    <w:rsid w:val="00823522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7">
    <w:name w:val="Подзаголовок Знак"/>
    <w:basedOn w:val="a2"/>
    <w:link w:val="af6"/>
    <w:rsid w:val="0082352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styleId="af8">
    <w:name w:val="Strong"/>
    <w:qFormat/>
    <w:rsid w:val="00823522"/>
    <w:rPr>
      <w:b/>
      <w:bCs/>
    </w:rPr>
  </w:style>
  <w:style w:type="character" w:styleId="af9">
    <w:name w:val="Emphasis"/>
    <w:qFormat/>
    <w:rsid w:val="00823522"/>
    <w:rPr>
      <w:i/>
      <w:iCs/>
    </w:rPr>
  </w:style>
  <w:style w:type="paragraph" w:styleId="afa">
    <w:name w:val="No Spacing"/>
    <w:basedOn w:val="a1"/>
    <w:uiPriority w:val="1"/>
    <w:qFormat/>
    <w:rsid w:val="00823522"/>
    <w:rPr>
      <w:lang w:eastAsia="en-US"/>
    </w:rPr>
  </w:style>
  <w:style w:type="paragraph" w:styleId="26">
    <w:name w:val="Quote"/>
    <w:basedOn w:val="a1"/>
    <w:next w:val="a1"/>
    <w:link w:val="27"/>
    <w:uiPriority w:val="29"/>
    <w:qFormat/>
    <w:rsid w:val="00823522"/>
    <w:rPr>
      <w:i/>
      <w:iCs/>
      <w:color w:val="000000"/>
      <w:lang w:val="x-none" w:eastAsia="en-US"/>
    </w:rPr>
  </w:style>
  <w:style w:type="character" w:customStyle="1" w:styleId="27">
    <w:name w:val="Цитата 2 Знак"/>
    <w:basedOn w:val="a2"/>
    <w:link w:val="26"/>
    <w:uiPriority w:val="29"/>
    <w:rsid w:val="00823522"/>
    <w:rPr>
      <w:rFonts w:ascii="Times New Roman" w:eastAsia="Times New Roman" w:hAnsi="Times New Roman" w:cs="Times New Roman"/>
      <w:i/>
      <w:iCs/>
      <w:color w:val="000000"/>
      <w:sz w:val="24"/>
      <w:szCs w:val="24"/>
      <w:lang w:val="x-none"/>
    </w:rPr>
  </w:style>
  <w:style w:type="paragraph" w:styleId="afb">
    <w:name w:val="Intense Quote"/>
    <w:basedOn w:val="a1"/>
    <w:next w:val="a1"/>
    <w:link w:val="afc"/>
    <w:uiPriority w:val="30"/>
    <w:qFormat/>
    <w:rsid w:val="008235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en-US"/>
    </w:rPr>
  </w:style>
  <w:style w:type="character" w:customStyle="1" w:styleId="afc">
    <w:name w:val="Выделенная цитата Знак"/>
    <w:basedOn w:val="a2"/>
    <w:link w:val="afb"/>
    <w:uiPriority w:val="30"/>
    <w:rsid w:val="008235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/>
    </w:rPr>
  </w:style>
  <w:style w:type="character" w:styleId="afd">
    <w:name w:val="Subtle Emphasis"/>
    <w:uiPriority w:val="19"/>
    <w:qFormat/>
    <w:rsid w:val="00823522"/>
    <w:rPr>
      <w:i/>
      <w:iCs/>
      <w:color w:val="808080"/>
    </w:rPr>
  </w:style>
  <w:style w:type="character" w:styleId="afe">
    <w:name w:val="Intense Emphasis"/>
    <w:uiPriority w:val="21"/>
    <w:qFormat/>
    <w:rsid w:val="00823522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23522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23522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23522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unhideWhenUsed/>
    <w:qFormat/>
    <w:rsid w:val="00823522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lang w:eastAsia="en-US"/>
    </w:rPr>
  </w:style>
  <w:style w:type="paragraph" w:customStyle="1" w:styleId="yhjm">
    <w:name w:val="yhjm"/>
    <w:basedOn w:val="1"/>
    <w:qFormat/>
    <w:rsid w:val="00823522"/>
    <w:pPr>
      <w:spacing w:before="240" w:line="360" w:lineRule="auto"/>
    </w:pPr>
    <w:rPr>
      <w:rFonts w:ascii="Calibri" w:hAnsi="Calibri"/>
      <w:sz w:val="32"/>
      <w:szCs w:val="32"/>
      <w:lang w:eastAsia="en-US"/>
    </w:rPr>
  </w:style>
  <w:style w:type="paragraph" w:customStyle="1" w:styleId="hhhhhhhhhh">
    <w:name w:val="hhhhhhhhhh"/>
    <w:basedOn w:val="2"/>
    <w:qFormat/>
    <w:rsid w:val="00823522"/>
    <w:pPr>
      <w:keepNext w:val="0"/>
      <w:numPr>
        <w:numId w:val="1"/>
      </w:numPr>
      <w:shd w:val="clear" w:color="auto" w:fill="FFFFFF"/>
      <w:spacing w:before="100" w:beforeAutospacing="1" w:after="100" w:afterAutospacing="1" w:line="360" w:lineRule="auto"/>
      <w:jc w:val="both"/>
    </w:pPr>
    <w:rPr>
      <w:rFonts w:ascii="Calibri" w:hAnsi="Calibri"/>
      <w:iCs w:val="0"/>
      <w:color w:val="000000"/>
      <w:szCs w:val="36"/>
      <w:lang w:eastAsia="en-US"/>
    </w:rPr>
  </w:style>
  <w:style w:type="paragraph" w:customStyle="1" w:styleId="2222">
    <w:name w:val="2222"/>
    <w:basedOn w:val="2"/>
    <w:qFormat/>
    <w:rsid w:val="00823522"/>
    <w:pPr>
      <w:keepNext w:val="0"/>
      <w:spacing w:before="0" w:after="0"/>
      <w:jc w:val="left"/>
    </w:pPr>
    <w:rPr>
      <w:iCs w:val="0"/>
      <w:szCs w:val="36"/>
      <w:lang w:eastAsia="en-US"/>
    </w:rPr>
  </w:style>
  <w:style w:type="paragraph" w:customStyle="1" w:styleId="Default">
    <w:name w:val="Default"/>
    <w:rsid w:val="0082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823522"/>
    <w:rPr>
      <w:b/>
      <w:bCs/>
      <w:color w:val="000000"/>
      <w:sz w:val="36"/>
      <w:szCs w:val="36"/>
    </w:rPr>
  </w:style>
  <w:style w:type="character" w:customStyle="1" w:styleId="A30">
    <w:name w:val="A3"/>
    <w:uiPriority w:val="99"/>
    <w:rsid w:val="00823522"/>
    <w:rPr>
      <w:b/>
      <w:bCs/>
      <w:color w:val="000000"/>
      <w:sz w:val="28"/>
      <w:szCs w:val="28"/>
    </w:rPr>
  </w:style>
  <w:style w:type="paragraph" w:customStyle="1" w:styleId="16">
    <w:name w:val="1 стиль"/>
    <w:basedOn w:val="1"/>
    <w:rsid w:val="00823522"/>
    <w:pPr>
      <w:spacing w:before="360" w:after="120" w:line="360" w:lineRule="auto"/>
    </w:pPr>
    <w:rPr>
      <w:sz w:val="28"/>
      <w:szCs w:val="32"/>
      <w:lang w:eastAsia="en-US"/>
    </w:rPr>
  </w:style>
  <w:style w:type="paragraph" w:customStyle="1" w:styleId="28">
    <w:name w:val="2 стиль"/>
    <w:basedOn w:val="2"/>
    <w:qFormat/>
    <w:rsid w:val="00823522"/>
    <w:pPr>
      <w:keepNext w:val="0"/>
      <w:spacing w:before="0" w:after="0" w:line="360" w:lineRule="auto"/>
      <w:ind w:left="1353" w:hanging="360"/>
    </w:pPr>
    <w:rPr>
      <w:i/>
      <w:iCs w:val="0"/>
      <w:szCs w:val="36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823522"/>
    <w:pPr>
      <w:tabs>
        <w:tab w:val="left" w:pos="480"/>
        <w:tab w:val="right" w:leader="dot" w:pos="9345"/>
      </w:tabs>
    </w:pPr>
    <w:rPr>
      <w:b/>
      <w:noProof/>
      <w:szCs w:val="22"/>
      <w:lang w:eastAsia="en-US"/>
    </w:rPr>
  </w:style>
  <w:style w:type="paragraph" w:styleId="29">
    <w:name w:val="toc 2"/>
    <w:basedOn w:val="a1"/>
    <w:next w:val="a1"/>
    <w:autoRedefine/>
    <w:uiPriority w:val="39"/>
    <w:unhideWhenUsed/>
    <w:rsid w:val="00823522"/>
    <w:pPr>
      <w:tabs>
        <w:tab w:val="left" w:pos="0"/>
        <w:tab w:val="right" w:leader="dot" w:pos="10206"/>
      </w:tabs>
      <w:ind w:left="1134" w:hanging="567"/>
    </w:pPr>
    <w:rPr>
      <w:bCs/>
      <w:iCs/>
      <w:noProof/>
      <w:sz w:val="22"/>
      <w:szCs w:val="22"/>
      <w:lang w:eastAsia="en-US"/>
    </w:rPr>
  </w:style>
  <w:style w:type="paragraph" w:customStyle="1" w:styleId="2222222222222222222222222222222">
    <w:name w:val="2222222222222222222222222222222"/>
    <w:basedOn w:val="2"/>
    <w:qFormat/>
    <w:rsid w:val="00823522"/>
    <w:pPr>
      <w:keepNext w:val="0"/>
      <w:spacing w:before="0" w:after="0" w:line="360" w:lineRule="auto"/>
    </w:pPr>
    <w:rPr>
      <w:i/>
      <w:iCs w:val="0"/>
      <w:szCs w:val="36"/>
      <w:lang w:eastAsia="en-US"/>
    </w:rPr>
  </w:style>
  <w:style w:type="paragraph" w:customStyle="1" w:styleId="18">
    <w:name w:val="1. Таблица"/>
    <w:basedOn w:val="3"/>
    <w:qFormat/>
    <w:rsid w:val="00823522"/>
    <w:pPr>
      <w:widowControl/>
      <w:autoSpaceDE/>
      <w:autoSpaceDN/>
      <w:adjustRightInd/>
      <w:jc w:val="right"/>
      <w:outlineLvl w:val="9"/>
    </w:pPr>
    <w:rPr>
      <w:rFonts w:cs="Arial"/>
      <w:b w:val="0"/>
      <w:bCs/>
      <w:i/>
      <w:szCs w:val="26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823522"/>
    <w:pPr>
      <w:tabs>
        <w:tab w:val="right" w:leader="dot" w:pos="10206"/>
      </w:tabs>
      <w:ind w:left="2268" w:hanging="1134"/>
    </w:pPr>
    <w:rPr>
      <w:noProof/>
      <w:sz w:val="22"/>
      <w:szCs w:val="22"/>
      <w:lang w:eastAsia="en-US"/>
    </w:rPr>
  </w:style>
  <w:style w:type="paragraph" w:customStyle="1" w:styleId="19">
    <w:name w:val="1 стиль заголовка"/>
    <w:basedOn w:val="1"/>
    <w:rsid w:val="00823522"/>
    <w:pPr>
      <w:spacing w:before="120" w:after="120"/>
    </w:pPr>
    <w:rPr>
      <w:sz w:val="28"/>
      <w:szCs w:val="32"/>
      <w:lang w:eastAsia="en-US"/>
    </w:rPr>
  </w:style>
  <w:style w:type="paragraph" w:customStyle="1" w:styleId="aff3">
    <w:name w:val="САМЫЙ ПЕРВЫЙ"/>
    <w:basedOn w:val="1a"/>
    <w:qFormat/>
    <w:rsid w:val="00823522"/>
    <w:pPr>
      <w:keepNext w:val="0"/>
    </w:pPr>
    <w:rPr>
      <w:i/>
      <w:iCs/>
      <w:sz w:val="36"/>
      <w:szCs w:val="36"/>
    </w:rPr>
  </w:style>
  <w:style w:type="paragraph" w:customStyle="1" w:styleId="222">
    <w:name w:val="Стиль222"/>
    <w:basedOn w:val="3"/>
    <w:qFormat/>
    <w:rsid w:val="00823522"/>
    <w:pPr>
      <w:widowControl/>
      <w:autoSpaceDE/>
      <w:autoSpaceDN/>
      <w:adjustRightInd/>
      <w:spacing w:before="120" w:after="120"/>
    </w:pPr>
    <w:rPr>
      <w:bCs/>
      <w:szCs w:val="26"/>
      <w:lang w:eastAsia="en-US"/>
    </w:rPr>
  </w:style>
  <w:style w:type="character" w:customStyle="1" w:styleId="hps">
    <w:name w:val="hps"/>
    <w:rsid w:val="00823522"/>
  </w:style>
  <w:style w:type="table" w:styleId="aff4">
    <w:name w:val="Table Grid"/>
    <w:basedOn w:val="a3"/>
    <w:uiPriority w:val="59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0">
    <w:name w:val="Pa50"/>
    <w:basedOn w:val="a1"/>
    <w:next w:val="a1"/>
    <w:uiPriority w:val="99"/>
    <w:rsid w:val="00823522"/>
    <w:pPr>
      <w:autoSpaceDE w:val="0"/>
      <w:autoSpaceDN w:val="0"/>
      <w:adjustRightInd w:val="0"/>
      <w:spacing w:line="141" w:lineRule="atLeast"/>
    </w:pPr>
    <w:rPr>
      <w:rFonts w:ascii="PragmaticaCTT" w:hAnsi="PragmaticaCTT"/>
      <w:lang w:eastAsia="en-US"/>
    </w:rPr>
  </w:style>
  <w:style w:type="character" w:customStyle="1" w:styleId="A10">
    <w:name w:val="A10"/>
    <w:uiPriority w:val="99"/>
    <w:rsid w:val="00823522"/>
    <w:rPr>
      <w:rFonts w:cs="PragmaticaCTT"/>
      <w:color w:val="000000"/>
      <w:sz w:val="12"/>
      <w:szCs w:val="12"/>
    </w:rPr>
  </w:style>
  <w:style w:type="paragraph" w:customStyle="1" w:styleId="aff5">
    <w:name w:val="САМЫЙ ТРЕТИЙ"/>
    <w:basedOn w:val="3"/>
    <w:qFormat/>
    <w:rsid w:val="00823522"/>
    <w:pPr>
      <w:widowControl/>
      <w:autoSpaceDE/>
      <w:autoSpaceDN/>
      <w:adjustRightInd/>
      <w:spacing w:before="40" w:after="40"/>
    </w:pPr>
    <w:rPr>
      <w:rFonts w:cs="Arial"/>
      <w:bCs/>
      <w:i/>
      <w:sz w:val="28"/>
      <w:szCs w:val="26"/>
      <w:lang w:eastAsia="en-US"/>
    </w:rPr>
  </w:style>
  <w:style w:type="character" w:customStyle="1" w:styleId="longtext">
    <w:name w:val="long_text"/>
    <w:rsid w:val="00823522"/>
  </w:style>
  <w:style w:type="character" w:customStyle="1" w:styleId="atn">
    <w:name w:val="atn"/>
    <w:rsid w:val="00823522"/>
  </w:style>
  <w:style w:type="paragraph" w:styleId="aff6">
    <w:name w:val="Normal (Web)"/>
    <w:basedOn w:val="a1"/>
    <w:uiPriority w:val="99"/>
    <w:unhideWhenUsed/>
    <w:rsid w:val="00823522"/>
    <w:pPr>
      <w:spacing w:before="100" w:beforeAutospacing="1" w:after="100" w:afterAutospacing="1"/>
    </w:pPr>
  </w:style>
  <w:style w:type="character" w:customStyle="1" w:styleId="copy3">
    <w:name w:val="copy3"/>
    <w:rsid w:val="00823522"/>
  </w:style>
  <w:style w:type="paragraph" w:customStyle="1" w:styleId="ListParagraph1">
    <w:name w:val="List Paragraph1"/>
    <w:basedOn w:val="a1"/>
    <w:uiPriority w:val="34"/>
    <w:qFormat/>
    <w:rsid w:val="00823522"/>
    <w:pPr>
      <w:ind w:left="720"/>
      <w:contextualSpacing/>
    </w:pPr>
    <w:rPr>
      <w:lang w:eastAsia="en-US"/>
    </w:rPr>
  </w:style>
  <w:style w:type="paragraph" w:customStyle="1" w:styleId="aff7">
    <w:name w:val="ффффффф"/>
    <w:basedOn w:val="1"/>
    <w:qFormat/>
    <w:rsid w:val="00823522"/>
    <w:pPr>
      <w:spacing w:after="0" w:line="360" w:lineRule="auto"/>
    </w:pPr>
    <w:rPr>
      <w:sz w:val="28"/>
      <w:szCs w:val="32"/>
      <w:lang w:eastAsia="en-US"/>
    </w:rPr>
  </w:style>
  <w:style w:type="character" w:customStyle="1" w:styleId="apple-converted-space">
    <w:name w:val="apple-converted-space"/>
    <w:rsid w:val="00823522"/>
  </w:style>
  <w:style w:type="paragraph" w:customStyle="1" w:styleId="-11">
    <w:name w:val="Цветной список - Акцент 11"/>
    <w:basedOn w:val="a1"/>
    <w:uiPriority w:val="34"/>
    <w:qFormat/>
    <w:rsid w:val="00823522"/>
    <w:pPr>
      <w:ind w:left="720"/>
      <w:contextualSpacing/>
    </w:pPr>
    <w:rPr>
      <w:lang w:eastAsia="en-US"/>
    </w:rPr>
  </w:style>
  <w:style w:type="paragraph" w:customStyle="1" w:styleId="-31">
    <w:name w:val="Светлая сетка - Акцент 31"/>
    <w:basedOn w:val="a1"/>
    <w:uiPriority w:val="34"/>
    <w:qFormat/>
    <w:rsid w:val="00823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1 уровень"/>
    <w:basedOn w:val="1"/>
    <w:rsid w:val="00823522"/>
    <w:pPr>
      <w:spacing w:after="0" w:line="360" w:lineRule="auto"/>
    </w:pPr>
    <w:rPr>
      <w:rFonts w:eastAsia="Calibri"/>
      <w:sz w:val="28"/>
      <w:lang w:eastAsia="en-US"/>
    </w:rPr>
  </w:style>
  <w:style w:type="paragraph" w:styleId="aff8">
    <w:name w:val="endnote text"/>
    <w:basedOn w:val="a1"/>
    <w:link w:val="aff9"/>
    <w:uiPriority w:val="99"/>
    <w:unhideWhenUsed/>
    <w:rsid w:val="00823522"/>
    <w:rPr>
      <w:sz w:val="20"/>
      <w:szCs w:val="20"/>
      <w:lang w:val="x-none"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82352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823522"/>
    <w:rPr>
      <w:vertAlign w:val="superscript"/>
    </w:rPr>
  </w:style>
  <w:style w:type="paragraph" w:customStyle="1" w:styleId="1111">
    <w:name w:val="1111"/>
    <w:basedOn w:val="1"/>
    <w:rsid w:val="00823522"/>
    <w:pPr>
      <w:shd w:val="clear" w:color="auto" w:fill="FFFFFF"/>
      <w:spacing w:after="0"/>
    </w:pPr>
    <w:rPr>
      <w:bCs w:val="0"/>
      <w:noProof/>
      <w:sz w:val="28"/>
      <w:szCs w:val="32"/>
    </w:rPr>
  </w:style>
  <w:style w:type="paragraph" w:customStyle="1" w:styleId="a0">
    <w:name w:val="второй"/>
    <w:basedOn w:val="2"/>
    <w:qFormat/>
    <w:rsid w:val="00823522"/>
    <w:pPr>
      <w:keepNext w:val="0"/>
      <w:numPr>
        <w:numId w:val="2"/>
      </w:numPr>
      <w:tabs>
        <w:tab w:val="clear" w:pos="720"/>
      </w:tabs>
      <w:spacing w:before="0" w:after="0" w:line="360" w:lineRule="auto"/>
      <w:ind w:left="0"/>
    </w:pPr>
    <w:rPr>
      <w:b w:val="0"/>
      <w:i/>
      <w:iCs w:val="0"/>
      <w:noProof/>
      <w:color w:val="000000"/>
      <w:szCs w:val="36"/>
      <w:lang w:eastAsia="en-US"/>
    </w:rPr>
  </w:style>
  <w:style w:type="paragraph" w:customStyle="1" w:styleId="affb">
    <w:name w:val="второй второй"/>
    <w:basedOn w:val="2"/>
    <w:qFormat/>
    <w:rsid w:val="00823522"/>
    <w:pPr>
      <w:keepNext w:val="0"/>
      <w:spacing w:before="0" w:after="0"/>
    </w:pPr>
    <w:rPr>
      <w:i/>
      <w:iCs w:val="0"/>
      <w:noProof/>
      <w:szCs w:val="36"/>
      <w:lang w:eastAsia="en-US"/>
    </w:rPr>
  </w:style>
  <w:style w:type="paragraph" w:customStyle="1" w:styleId="2a">
    <w:name w:val="2 уровень"/>
    <w:basedOn w:val="2"/>
    <w:qFormat/>
    <w:rsid w:val="00823522"/>
    <w:pPr>
      <w:outlineLvl w:val="2"/>
    </w:pPr>
    <w:rPr>
      <w:i/>
      <w:sz w:val="24"/>
      <w:lang w:eastAsia="en-US"/>
    </w:rPr>
  </w:style>
  <w:style w:type="paragraph" w:customStyle="1" w:styleId="affc">
    <w:name w:val="Письменные работы ДВФУ"/>
    <w:basedOn w:val="a1"/>
    <w:autoRedefine/>
    <w:qFormat/>
    <w:rsid w:val="00823522"/>
    <w:pPr>
      <w:widowControl w:val="0"/>
      <w:autoSpaceDE w:val="0"/>
      <w:autoSpaceDN w:val="0"/>
      <w:adjustRightInd w:val="0"/>
      <w:spacing w:after="200" w:line="36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character" w:styleId="affd">
    <w:name w:val="page number"/>
    <w:uiPriority w:val="99"/>
    <w:unhideWhenUsed/>
    <w:rsid w:val="00823522"/>
  </w:style>
  <w:style w:type="paragraph" w:customStyle="1" w:styleId="1-21">
    <w:name w:val="Средняя сетка 1 - Акцент 21"/>
    <w:basedOn w:val="a1"/>
    <w:uiPriority w:val="34"/>
    <w:qFormat/>
    <w:rsid w:val="00823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БЛОКИ"/>
    <w:basedOn w:val="1"/>
    <w:qFormat/>
    <w:rsid w:val="00823522"/>
    <w:pPr>
      <w:spacing w:before="120" w:after="120"/>
    </w:pPr>
    <w:rPr>
      <w:bCs w:val="0"/>
      <w:sz w:val="28"/>
      <w:szCs w:val="32"/>
      <w:lang w:eastAsia="en-US"/>
    </w:rPr>
  </w:style>
  <w:style w:type="paragraph" w:customStyle="1" w:styleId="afff">
    <w:name w:val="Введение"/>
    <w:aliases w:val="заключение,список литературы,приложение"/>
    <w:basedOn w:val="19"/>
    <w:qFormat/>
    <w:rsid w:val="00823522"/>
  </w:style>
  <w:style w:type="paragraph" w:customStyle="1" w:styleId="41">
    <w:name w:val="Стиль4"/>
    <w:basedOn w:val="23"/>
    <w:qFormat/>
    <w:rsid w:val="00823522"/>
    <w:pPr>
      <w:keepNext w:val="0"/>
      <w:overflowPunct/>
      <w:autoSpaceDE/>
      <w:autoSpaceDN/>
      <w:adjustRightInd/>
      <w:spacing w:before="120" w:after="120" w:line="360" w:lineRule="auto"/>
      <w:ind w:left="567"/>
      <w:jc w:val="left"/>
      <w:textAlignment w:val="auto"/>
      <w:outlineLvl w:val="1"/>
    </w:pPr>
    <w:rPr>
      <w:bCs/>
      <w:i/>
      <w:szCs w:val="36"/>
      <w:lang w:eastAsia="en-US"/>
    </w:rPr>
  </w:style>
  <w:style w:type="paragraph" w:customStyle="1" w:styleId="2b">
    <w:name w:val="ЗАГОЛ2"/>
    <w:basedOn w:val="2"/>
    <w:qFormat/>
    <w:rsid w:val="00823522"/>
    <w:pPr>
      <w:keepNext w:val="0"/>
      <w:spacing w:before="120" w:after="120"/>
    </w:pPr>
    <w:rPr>
      <w:i/>
      <w:iCs w:val="0"/>
      <w:szCs w:val="36"/>
      <w:lang w:eastAsia="en-US"/>
    </w:rPr>
  </w:style>
  <w:style w:type="paragraph" w:customStyle="1" w:styleId="1a">
    <w:name w:val="ЗАГОЛ1"/>
    <w:basedOn w:val="1"/>
    <w:qFormat/>
    <w:rsid w:val="00823522"/>
    <w:pPr>
      <w:spacing w:before="120" w:after="120"/>
      <w:outlineLvl w:val="1"/>
    </w:pPr>
    <w:rPr>
      <w:sz w:val="28"/>
      <w:lang w:eastAsia="en-US"/>
    </w:rPr>
  </w:style>
  <w:style w:type="paragraph" w:customStyle="1" w:styleId="1c">
    <w:name w:val="1. Диаграмма"/>
    <w:basedOn w:val="a1"/>
    <w:qFormat/>
    <w:rsid w:val="00823522"/>
    <w:pPr>
      <w:widowControl w:val="0"/>
      <w:autoSpaceDE w:val="0"/>
      <w:autoSpaceDN w:val="0"/>
      <w:adjustRightInd w:val="0"/>
      <w:spacing w:before="240" w:line="360" w:lineRule="auto"/>
      <w:jc w:val="center"/>
    </w:pPr>
    <w:rPr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823522"/>
    <w:pPr>
      <w:tabs>
        <w:tab w:val="right" w:leader="dot" w:pos="9345"/>
      </w:tabs>
      <w:ind w:left="658" w:firstLine="1185"/>
    </w:pPr>
    <w:rPr>
      <w:noProof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82352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82352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82352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82352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82352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f0">
    <w:name w:val="ВВЕДЕНИЕ/ВЫВОДЫ"/>
    <w:basedOn w:val="1"/>
    <w:qFormat/>
    <w:rsid w:val="00823522"/>
    <w:pPr>
      <w:spacing w:after="0" w:line="360" w:lineRule="auto"/>
    </w:pPr>
    <w:rPr>
      <w:rFonts w:ascii="Cambria" w:hAnsi="Cambria"/>
      <w:sz w:val="28"/>
      <w:szCs w:val="32"/>
      <w:lang w:eastAsia="en-US"/>
    </w:rPr>
  </w:style>
  <w:style w:type="paragraph" w:customStyle="1" w:styleId="2c">
    <w:name w:val="самый 2"/>
    <w:basedOn w:val="2"/>
    <w:next w:val="2"/>
    <w:qFormat/>
    <w:rsid w:val="00823522"/>
    <w:pPr>
      <w:keepLines/>
      <w:spacing w:before="0" w:after="120"/>
    </w:pPr>
    <w:rPr>
      <w:i/>
      <w:iCs w:val="0"/>
      <w:szCs w:val="26"/>
      <w:lang w:eastAsia="en-US"/>
    </w:rPr>
  </w:style>
  <w:style w:type="paragraph" w:customStyle="1" w:styleId="222222222222222222222222222222222222222222222222222222">
    <w:name w:val="222222222222222222222222222222222222222222222222222222"/>
    <w:basedOn w:val="2"/>
    <w:qFormat/>
    <w:rsid w:val="00823522"/>
    <w:pPr>
      <w:keepLines/>
      <w:spacing w:before="0" w:after="120"/>
    </w:pPr>
    <w:rPr>
      <w:i/>
      <w:iCs w:val="0"/>
      <w:szCs w:val="26"/>
      <w:lang w:eastAsia="en-US"/>
    </w:rPr>
  </w:style>
  <w:style w:type="paragraph" w:customStyle="1" w:styleId="1d">
    <w:name w:val="самый 1"/>
    <w:basedOn w:val="1"/>
    <w:next w:val="1"/>
    <w:qFormat/>
    <w:rsid w:val="00823522"/>
    <w:pPr>
      <w:keepLines/>
      <w:spacing w:after="120"/>
    </w:pPr>
    <w:rPr>
      <w:kern w:val="0"/>
      <w:sz w:val="28"/>
      <w:lang w:eastAsia="en-US"/>
    </w:rPr>
  </w:style>
  <w:style w:type="paragraph" w:styleId="afff1">
    <w:name w:val="Document Map"/>
    <w:basedOn w:val="a1"/>
    <w:link w:val="afff2"/>
    <w:uiPriority w:val="99"/>
    <w:unhideWhenUsed/>
    <w:rsid w:val="00823522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2"/>
    <w:link w:val="afff1"/>
    <w:uiPriority w:val="99"/>
    <w:rsid w:val="008235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e">
    <w:name w:val="Стиль 1"/>
    <w:basedOn w:val="a1"/>
    <w:qFormat/>
    <w:rsid w:val="00823522"/>
    <w:pPr>
      <w:keepNext/>
      <w:keepLines/>
      <w:spacing w:after="120"/>
      <w:jc w:val="center"/>
      <w:outlineLvl w:val="0"/>
    </w:pPr>
    <w:rPr>
      <w:b/>
      <w:bCs/>
      <w:sz w:val="28"/>
      <w:szCs w:val="28"/>
      <w:lang w:val="x-none"/>
    </w:rPr>
  </w:style>
  <w:style w:type="numbering" w:customStyle="1" w:styleId="32">
    <w:name w:val="Нет списка3"/>
    <w:next w:val="a4"/>
    <w:uiPriority w:val="99"/>
    <w:semiHidden/>
    <w:unhideWhenUsed/>
    <w:rsid w:val="00823522"/>
  </w:style>
  <w:style w:type="character" w:customStyle="1" w:styleId="ref-journal">
    <w:name w:val="ref-journal"/>
    <w:rsid w:val="00823522"/>
  </w:style>
  <w:style w:type="paragraph" w:customStyle="1" w:styleId="1f">
    <w:name w:val="Заг1"/>
    <w:basedOn w:val="a1"/>
    <w:next w:val="a1"/>
    <w:link w:val="1f0"/>
    <w:qFormat/>
    <w:rsid w:val="00823522"/>
    <w:pPr>
      <w:spacing w:before="100" w:after="100" w:line="360" w:lineRule="auto"/>
      <w:jc w:val="center"/>
    </w:pPr>
    <w:rPr>
      <w:rFonts w:eastAsia="Calibri"/>
      <w:b/>
      <w:sz w:val="26"/>
      <w:szCs w:val="20"/>
      <w:lang w:val="x-none" w:eastAsia="x-none"/>
    </w:rPr>
  </w:style>
  <w:style w:type="character" w:customStyle="1" w:styleId="1f0">
    <w:name w:val="Заг1 Знак"/>
    <w:link w:val="1f"/>
    <w:rsid w:val="00823522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nowrap">
    <w:name w:val="nowrap"/>
    <w:rsid w:val="00823522"/>
  </w:style>
  <w:style w:type="table" w:customStyle="1" w:styleId="TableNormal1">
    <w:name w:val="Table Normal1"/>
    <w:rsid w:val="0082352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annotation text"/>
    <w:basedOn w:val="a1"/>
    <w:link w:val="afff4"/>
    <w:unhideWhenUsed/>
    <w:rsid w:val="0082352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примечания Знак"/>
    <w:basedOn w:val="a2"/>
    <w:link w:val="afff3"/>
    <w:rsid w:val="00823522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annotation reference"/>
    <w:unhideWhenUsed/>
    <w:rsid w:val="00823522"/>
    <w:rPr>
      <w:sz w:val="16"/>
      <w:szCs w:val="16"/>
    </w:rPr>
  </w:style>
  <w:style w:type="paragraph" w:customStyle="1" w:styleId="Afff6">
    <w:name w:val="Текстовый блок A"/>
    <w:rsid w:val="00823522"/>
    <w:pPr>
      <w:tabs>
        <w:tab w:val="left" w:pos="540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 Bold" w:eastAsia="ヒラギノ角ゴ Pro W3" w:hAnsi="Times New Roman Bold" w:cs="Times New Roman"/>
      <w:caps/>
      <w:color w:val="000000"/>
      <w:sz w:val="24"/>
      <w:szCs w:val="20"/>
      <w:lang w:eastAsia="ru-RU"/>
    </w:rPr>
  </w:style>
  <w:style w:type="paragraph" w:customStyle="1" w:styleId="a">
    <w:name w:val="ответ"/>
    <w:basedOn w:val="a1"/>
    <w:link w:val="1f1"/>
    <w:rsid w:val="00823522"/>
    <w:pPr>
      <w:keepNext/>
      <w:numPr>
        <w:numId w:val="3"/>
      </w:numPr>
      <w:spacing w:before="60" w:after="60"/>
    </w:pPr>
    <w:rPr>
      <w:rFonts w:ascii="Arial" w:hAnsi="Arial"/>
      <w:lang w:val="x-none" w:eastAsia="x-none"/>
    </w:rPr>
  </w:style>
  <w:style w:type="character" w:customStyle="1" w:styleId="1f1">
    <w:name w:val="ответ Знак1"/>
    <w:link w:val="a"/>
    <w:rsid w:val="0082352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3f3f3f3f3f3f3f">
    <w:name w:val="Б3fа3fз3fо3fв3fы3fй3f"/>
    <w:rsid w:val="00823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WenQuanYi Micro Hei" w:cs="Times New Roman"/>
      <w:kern w:val="1"/>
      <w:sz w:val="24"/>
      <w:szCs w:val="24"/>
      <w:lang w:eastAsia="zh-CN" w:bidi="hi-IN"/>
    </w:rPr>
  </w:style>
  <w:style w:type="paragraph" w:styleId="afff7">
    <w:name w:val="annotation subject"/>
    <w:basedOn w:val="afff3"/>
    <w:next w:val="afff3"/>
    <w:link w:val="afff8"/>
    <w:uiPriority w:val="99"/>
    <w:unhideWhenUsed/>
    <w:rsid w:val="00823522"/>
    <w:pPr>
      <w:spacing w:line="240" w:lineRule="auto"/>
    </w:pPr>
    <w:rPr>
      <w:b/>
      <w:bCs/>
      <w:lang w:eastAsia="x-none"/>
    </w:rPr>
  </w:style>
  <w:style w:type="character" w:customStyle="1" w:styleId="afff8">
    <w:name w:val="Тема примечания Знак"/>
    <w:basedOn w:val="afff4"/>
    <w:link w:val="afff7"/>
    <w:uiPriority w:val="99"/>
    <w:rsid w:val="0082352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customStyle="1" w:styleId="1f2">
    <w:name w:val="Сетка таблицы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4"/>
    <w:uiPriority w:val="99"/>
    <w:semiHidden/>
    <w:unhideWhenUsed/>
    <w:rsid w:val="00823522"/>
  </w:style>
  <w:style w:type="table" w:customStyle="1" w:styleId="Thse1">
    <w:name w:val="Tаблица hse1"/>
    <w:basedOn w:val="a3"/>
    <w:next w:val="a8"/>
    <w:rsid w:val="00823522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bCs/>
        <w:color w:val="FFFFFF"/>
        <w:sz w:val="18"/>
      </w:rPr>
      <w:tblPr/>
      <w:tcPr>
        <w:shd w:val="clear" w:color="auto" w:fill="4F81BD"/>
      </w:tcPr>
    </w:tblStylePr>
    <w:tblStylePr w:type="firstCol">
      <w:pPr>
        <w:wordWrap/>
        <w:jc w:val="left"/>
      </w:pPr>
    </w:tblStylePr>
    <w:tblStylePr w:type="band1Horz">
      <w:rPr>
        <w:color w:val="auto"/>
      </w:rPr>
      <w:tblPr/>
      <w:tcPr>
        <w:shd w:val="clear" w:color="auto" w:fill="D0D8E8"/>
      </w:tcPr>
    </w:tblStylePr>
    <w:tblStylePr w:type="band2Horz">
      <w:rPr>
        <w:color w:val="auto"/>
      </w:rPr>
      <w:tblPr/>
      <w:tcPr>
        <w:shd w:val="clear" w:color="auto" w:fill="E9EDF4"/>
      </w:tcPr>
    </w:tblStylePr>
  </w:style>
  <w:style w:type="table" w:customStyle="1" w:styleId="HSE1">
    <w:name w:val="Таблица HSE1"/>
    <w:basedOn w:val="12"/>
    <w:rsid w:val="00823522"/>
    <w:pPr>
      <w:jc w:val="center"/>
    </w:pPr>
    <w:rPr>
      <w:rFonts w:ascii="Arial" w:hAnsi="Arial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3"/>
    <w:next w:val="12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4"/>
    <w:uiPriority w:val="99"/>
    <w:semiHidden/>
    <w:unhideWhenUsed/>
    <w:rsid w:val="00823522"/>
  </w:style>
  <w:style w:type="numbering" w:customStyle="1" w:styleId="210">
    <w:name w:val="Нет списка21"/>
    <w:next w:val="a4"/>
    <w:uiPriority w:val="99"/>
    <w:semiHidden/>
    <w:unhideWhenUsed/>
    <w:rsid w:val="00823522"/>
  </w:style>
  <w:style w:type="table" w:customStyle="1" w:styleId="33">
    <w:name w:val="Сетка таблицы3"/>
    <w:basedOn w:val="a3"/>
    <w:next w:val="aff4"/>
    <w:uiPriority w:val="59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823522"/>
  </w:style>
  <w:style w:type="table" w:customStyle="1" w:styleId="TableNormal10">
    <w:name w:val="Table Normal1"/>
    <w:rsid w:val="0082352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E2">
    <w:name w:val="Таблица HSE2"/>
    <w:basedOn w:val="12"/>
    <w:rsid w:val="00823522"/>
    <w:pPr>
      <w:jc w:val="center"/>
    </w:pPr>
    <w:rPr>
      <w:rFonts w:ascii="Arial" w:hAnsi="Arial"/>
      <w:sz w:val="22"/>
      <w:szCs w:val="22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SE11">
    <w:name w:val="Таблица HSE11"/>
    <w:basedOn w:val="12"/>
    <w:rsid w:val="00823522"/>
    <w:pPr>
      <w:jc w:val="center"/>
    </w:pPr>
    <w:rPr>
      <w:rFonts w:ascii="Arial" w:hAnsi="Arial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3">
    <w:name w:val="11 вопрос"/>
    <w:basedOn w:val="a1"/>
    <w:link w:val="115"/>
    <w:qFormat/>
    <w:rsid w:val="0041000E"/>
    <w:pPr>
      <w:spacing w:before="120" w:after="120"/>
      <w:ind w:left="454" w:hanging="454"/>
      <w:jc w:val="both"/>
    </w:pPr>
    <w:rPr>
      <w:rFonts w:eastAsia="Calibri"/>
      <w:b/>
      <w:sz w:val="28"/>
      <w:lang w:eastAsia="en-US"/>
    </w:rPr>
  </w:style>
  <w:style w:type="paragraph" w:customStyle="1" w:styleId="34">
    <w:name w:val="3 инструкция"/>
    <w:basedOn w:val="a1"/>
    <w:link w:val="35"/>
    <w:qFormat/>
    <w:rsid w:val="0041000E"/>
    <w:pPr>
      <w:spacing w:after="120"/>
      <w:jc w:val="both"/>
    </w:pPr>
    <w:rPr>
      <w:i/>
      <w:szCs w:val="28"/>
    </w:rPr>
  </w:style>
  <w:style w:type="character" w:customStyle="1" w:styleId="115">
    <w:name w:val="11 вопрос Знак"/>
    <w:basedOn w:val="a2"/>
    <w:link w:val="113"/>
    <w:rsid w:val="0041000E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44">
    <w:name w:val="4 ВАРИАНТЫ"/>
    <w:basedOn w:val="a1"/>
    <w:link w:val="45"/>
    <w:qFormat/>
    <w:rsid w:val="0041000E"/>
    <w:pPr>
      <w:ind w:left="709" w:hanging="284"/>
      <w:contextualSpacing/>
    </w:pPr>
    <w:rPr>
      <w:rFonts w:eastAsia="Calibri"/>
      <w:szCs w:val="22"/>
      <w:lang w:eastAsia="en-US"/>
    </w:rPr>
  </w:style>
  <w:style w:type="character" w:customStyle="1" w:styleId="35">
    <w:name w:val="3 инструкция Знак"/>
    <w:basedOn w:val="a2"/>
    <w:link w:val="34"/>
    <w:rsid w:val="0041000E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5">
    <w:name w:val="4 ВАРИАНТЫ Знак"/>
    <w:basedOn w:val="a2"/>
    <w:link w:val="44"/>
    <w:rsid w:val="0041000E"/>
    <w:rPr>
      <w:rFonts w:ascii="Times New Roman" w:eastAsia="Calibri" w:hAnsi="Times New Roman" w:cs="Times New Roman"/>
      <w:sz w:val="24"/>
    </w:rPr>
  </w:style>
  <w:style w:type="character" w:customStyle="1" w:styleId="af3">
    <w:name w:val="Абзац списка Знак"/>
    <w:aliases w:val="ВОПРОС1 Знак"/>
    <w:link w:val="af2"/>
    <w:uiPriority w:val="34"/>
    <w:rsid w:val="00FE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CA6EEA"/>
    <w:rPr>
      <w:rFonts w:cs="Flama Boo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774E-1262-4782-A544-FD83BD5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Шибеко</dc:creator>
  <cp:lastModifiedBy>sgmagency sgmagency</cp:lastModifiedBy>
  <cp:revision>2</cp:revision>
  <cp:lastPrinted>2018-03-30T06:55:00Z</cp:lastPrinted>
  <dcterms:created xsi:type="dcterms:W3CDTF">2018-04-05T06:47:00Z</dcterms:created>
  <dcterms:modified xsi:type="dcterms:W3CDTF">2018-04-05T06:47:00Z</dcterms:modified>
</cp:coreProperties>
</file>